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968" w:rsidRDefault="00AA7968" w:rsidP="00AA7968">
      <w:pPr>
        <w:pStyle w:val="Default"/>
      </w:pPr>
    </w:p>
    <w:p w:rsidR="00AA7968" w:rsidRPr="005D6D2B" w:rsidRDefault="00AA7968" w:rsidP="00AA7968">
      <w:pPr>
        <w:pStyle w:val="Default"/>
        <w:jc w:val="center"/>
        <w:rPr>
          <w:b/>
          <w:bCs/>
          <w:sz w:val="28"/>
          <w:szCs w:val="28"/>
        </w:rPr>
      </w:pPr>
      <w:r w:rsidRPr="005D6D2B">
        <w:rPr>
          <w:b/>
          <w:bCs/>
          <w:sz w:val="28"/>
          <w:szCs w:val="28"/>
        </w:rPr>
        <w:t xml:space="preserve">ОТЧЕТ О РЕЗУЛЬТАТАХ САМООБСЛЕДОВАНИЯ ОБРАЗОВАТЕЛЬНОЙ ДЕЯТЕЛЬНОСТИ ЗА </w:t>
      </w:r>
      <w:r w:rsidR="00981E37">
        <w:rPr>
          <w:b/>
          <w:bCs/>
          <w:sz w:val="28"/>
          <w:szCs w:val="28"/>
        </w:rPr>
        <w:t>2017-2018</w:t>
      </w:r>
      <w:r w:rsidRPr="005D6D2B">
        <w:rPr>
          <w:b/>
          <w:bCs/>
          <w:sz w:val="28"/>
          <w:szCs w:val="28"/>
        </w:rPr>
        <w:t xml:space="preserve"> УЧЕБНЫЙ ГОД</w:t>
      </w:r>
    </w:p>
    <w:p w:rsidR="00AA7968" w:rsidRPr="005D6D2B" w:rsidRDefault="00AA7968" w:rsidP="00AA7968">
      <w:pPr>
        <w:pStyle w:val="Default"/>
        <w:jc w:val="center"/>
        <w:rPr>
          <w:sz w:val="28"/>
          <w:szCs w:val="28"/>
        </w:rPr>
      </w:pPr>
    </w:p>
    <w:p w:rsidR="00AA7968" w:rsidRPr="0072278A" w:rsidRDefault="00AA7968" w:rsidP="0072278A">
      <w:pPr>
        <w:rPr>
          <w:b/>
          <w:bCs/>
          <w:sz w:val="28"/>
          <w:szCs w:val="28"/>
        </w:rPr>
      </w:pPr>
      <w:r w:rsidRPr="0072278A">
        <w:rPr>
          <w:b/>
          <w:bCs/>
          <w:sz w:val="28"/>
          <w:szCs w:val="28"/>
        </w:rPr>
        <w:t>1.ИНФОРМАЦИОННАЯ СПРАВКА</w:t>
      </w:r>
    </w:p>
    <w:p w:rsidR="00AA7968" w:rsidRDefault="00AA7968" w:rsidP="00AA7968">
      <w:pPr>
        <w:pStyle w:val="Default"/>
        <w:ind w:left="7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AA7968" w:rsidRPr="009A0EED" w:rsidTr="00397495">
        <w:trPr>
          <w:trHeight w:val="523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</w:t>
            </w:r>
            <w:proofErr w:type="spellStart"/>
            <w:r>
              <w:rPr>
                <w:sz w:val="28"/>
                <w:szCs w:val="28"/>
              </w:rPr>
              <w:t>Алсу</w:t>
            </w:r>
            <w:proofErr w:type="spellEnd"/>
            <w:r>
              <w:rPr>
                <w:sz w:val="28"/>
                <w:szCs w:val="28"/>
              </w:rPr>
              <w:t>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1«Алсу» БМР РТ</w:t>
            </w:r>
          </w:p>
        </w:tc>
      </w:tr>
      <w:tr w:rsidR="00AA7968" w:rsidRPr="009A0EED" w:rsidTr="00397495">
        <w:trPr>
          <w:trHeight w:val="109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«Алсу» БМР РТ</w:t>
            </w:r>
          </w:p>
        </w:tc>
      </w:tr>
      <w:tr w:rsidR="00AA7968" w:rsidRPr="009A0EED" w:rsidTr="00397495">
        <w:trPr>
          <w:trHeight w:val="662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Местонахождение, телефон, факс, электронная почта ДОУ.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 w:rsidR="00751736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AA7968" w:rsidRPr="009A0EED" w:rsidTr="00397495">
        <w:trPr>
          <w:trHeight w:val="247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AA7968" w:rsidRPr="009A0EED" w:rsidTr="00397495">
        <w:trPr>
          <w:trHeight w:val="385"/>
        </w:trPr>
        <w:tc>
          <w:tcPr>
            <w:tcW w:w="4820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AA7968" w:rsidRPr="009A0EED" w:rsidRDefault="00751736" w:rsidP="005903E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="00AA7968"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</w:t>
            </w:r>
            <w:r w:rsidR="00EF3D7B">
              <w:rPr>
                <w:sz w:val="28"/>
                <w:szCs w:val="28"/>
              </w:rPr>
              <w:t>.0</w:t>
            </w:r>
            <w:bookmarkStart w:id="0" w:name="_GoBack"/>
            <w:bookmarkEnd w:id="0"/>
            <w:r>
              <w:rPr>
                <w:sz w:val="28"/>
                <w:szCs w:val="28"/>
              </w:rPr>
              <w:t>0 до 17.3</w:t>
            </w:r>
            <w:r w:rsidR="00AA7968" w:rsidRPr="009A0EED">
              <w:rPr>
                <w:sz w:val="28"/>
                <w:szCs w:val="28"/>
              </w:rPr>
              <w:t>0</w:t>
            </w:r>
            <w:r w:rsidR="00AA7968">
              <w:rPr>
                <w:sz w:val="28"/>
                <w:szCs w:val="28"/>
              </w:rPr>
              <w:t>.</w:t>
            </w:r>
          </w:p>
        </w:tc>
      </w:tr>
    </w:tbl>
    <w:p w:rsidR="00AA7968" w:rsidRPr="009A0EED" w:rsidRDefault="00AA7968" w:rsidP="00AA7968">
      <w:pPr>
        <w:pStyle w:val="Default"/>
        <w:rPr>
          <w:sz w:val="28"/>
          <w:szCs w:val="28"/>
        </w:rPr>
      </w:pPr>
    </w:p>
    <w:p w:rsidR="00AA7968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="00543C8E" w:rsidRPr="00543C8E">
        <w:rPr>
          <w:sz w:val="28"/>
          <w:szCs w:val="28"/>
        </w:rPr>
        <w:t xml:space="preserve"> </w:t>
      </w:r>
      <w:r w:rsidR="00A30EE3">
        <w:rPr>
          <w:sz w:val="28"/>
          <w:szCs w:val="28"/>
        </w:rPr>
        <w:t>Муниципального бюджетного дошкольного</w:t>
      </w:r>
      <w:r w:rsidR="00543C8E" w:rsidRPr="009A0EED">
        <w:rPr>
          <w:sz w:val="28"/>
          <w:szCs w:val="28"/>
        </w:rPr>
        <w:t xml:space="preserve"> обра</w:t>
      </w:r>
      <w:r w:rsidR="00543C8E">
        <w:rPr>
          <w:sz w:val="28"/>
          <w:szCs w:val="28"/>
        </w:rPr>
        <w:t>з</w:t>
      </w:r>
      <w:r w:rsidR="00A30EE3">
        <w:rPr>
          <w:sz w:val="28"/>
          <w:szCs w:val="28"/>
        </w:rPr>
        <w:t>овательного учреждения</w:t>
      </w:r>
      <w:r w:rsidR="00543C8E" w:rsidRPr="009A0EED">
        <w:rPr>
          <w:sz w:val="28"/>
          <w:szCs w:val="28"/>
        </w:rPr>
        <w:t xml:space="preserve"> «</w:t>
      </w:r>
      <w:r w:rsidR="00543C8E">
        <w:rPr>
          <w:sz w:val="28"/>
          <w:szCs w:val="28"/>
        </w:rPr>
        <w:t>Детский сад  № 1 «</w:t>
      </w:r>
      <w:proofErr w:type="spellStart"/>
      <w:r w:rsidR="00543C8E">
        <w:rPr>
          <w:sz w:val="28"/>
          <w:szCs w:val="28"/>
        </w:rPr>
        <w:t>Алсу</w:t>
      </w:r>
      <w:proofErr w:type="spellEnd"/>
      <w:r w:rsidR="00543C8E">
        <w:rPr>
          <w:sz w:val="28"/>
          <w:szCs w:val="28"/>
        </w:rPr>
        <w:t>» Бавлин</w:t>
      </w:r>
      <w:r w:rsidR="00543C8E" w:rsidRPr="009A0EED">
        <w:rPr>
          <w:sz w:val="28"/>
          <w:szCs w:val="28"/>
        </w:rPr>
        <w:t>ского муниципального района Республики Татарстан»</w:t>
      </w:r>
      <w:r w:rsidR="00A30EE3">
        <w:rPr>
          <w:sz w:val="28"/>
          <w:szCs w:val="28"/>
        </w:rPr>
        <w:t xml:space="preserve"> (далее ДОУ)</w:t>
      </w:r>
      <w:r w:rsidR="00543C8E" w:rsidRPr="009A0EED">
        <w:rPr>
          <w:sz w:val="28"/>
          <w:szCs w:val="28"/>
        </w:rPr>
        <w:t xml:space="preserve"> </w:t>
      </w:r>
      <w:r w:rsidR="00A30EE3"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AA7968" w:rsidRDefault="00AA7968" w:rsidP="00AA7968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 w:rsidR="007F1340">
        <w:rPr>
          <w:sz w:val="28"/>
          <w:szCs w:val="28"/>
        </w:rPr>
        <w:t xml:space="preserve"> деятельности ДОУ</w:t>
      </w:r>
      <w:r>
        <w:rPr>
          <w:sz w:val="28"/>
          <w:szCs w:val="28"/>
        </w:rPr>
        <w:t xml:space="preserve"> являются: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AA7968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AA7968" w:rsidRPr="009A0EED" w:rsidRDefault="00AA7968" w:rsidP="007F1340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AA7968" w:rsidRDefault="007F1340" w:rsidP="00AA7968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 w:rsidR="00AA7968">
        <w:rPr>
          <w:bCs/>
          <w:sz w:val="28"/>
          <w:szCs w:val="28"/>
        </w:rPr>
        <w:t>: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543C8E">
        <w:rPr>
          <w:bCs/>
          <w:sz w:val="28"/>
          <w:szCs w:val="28"/>
        </w:rPr>
        <w:t>Инидивидуализация педагогических воздействий в физическом развитии детей.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543C8E" w:rsidRDefault="00543C8E" w:rsidP="00543C8E">
      <w:pPr>
        <w:pStyle w:val="Default"/>
        <w:rPr>
          <w:bCs/>
          <w:sz w:val="28"/>
          <w:szCs w:val="28"/>
        </w:rPr>
      </w:pPr>
    </w:p>
    <w:p w:rsidR="00543C8E" w:rsidRDefault="00543C8E" w:rsidP="00543C8E">
      <w:pPr>
        <w:pStyle w:val="Default"/>
        <w:rPr>
          <w:bCs/>
          <w:sz w:val="28"/>
          <w:szCs w:val="28"/>
        </w:rPr>
      </w:pPr>
    </w:p>
    <w:p w:rsidR="00AA7968" w:rsidRPr="009A0EED" w:rsidRDefault="00AA7968" w:rsidP="00543C8E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2. НОРМАТИВНО-ПРАВОВОЕ ОБЕСПЕЧЕНИЕ УПРАВЛ</w:t>
      </w:r>
      <w:r>
        <w:rPr>
          <w:b/>
          <w:bCs/>
          <w:sz w:val="28"/>
          <w:szCs w:val="28"/>
        </w:rPr>
        <w:t>ЕНИЯ ДОУ</w:t>
      </w:r>
      <w:r w:rsidRPr="009A0EED">
        <w:rPr>
          <w:b/>
          <w:bCs/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СанПиН 2.4.1.3049-13;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AA7968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«Алсу» БМР РТ</w:t>
      </w:r>
      <w:r w:rsidRPr="009A0EED">
        <w:rPr>
          <w:sz w:val="28"/>
          <w:szCs w:val="28"/>
        </w:rPr>
        <w:t xml:space="preserve">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0855FA">
        <w:rPr>
          <w:rFonts w:eastAsiaTheme="minorHAnsi"/>
          <w:b/>
          <w:color w:val="000000"/>
          <w:sz w:val="28"/>
          <w:szCs w:val="28"/>
          <w:lang w:eastAsia="en-US"/>
        </w:rPr>
        <w:t xml:space="preserve"> Локальные акты ДОУ: </w:t>
      </w:r>
    </w:p>
    <w:p w:rsidR="00AA7968" w:rsidRPr="000855FA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>-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Договор между учредителем и Муниципальным бюджетным дошколь</w:t>
      </w:r>
      <w:r>
        <w:rPr>
          <w:rFonts w:eastAsiaTheme="minorHAnsi"/>
          <w:color w:val="000000"/>
          <w:sz w:val="28"/>
          <w:szCs w:val="28"/>
          <w:lang w:eastAsia="en-US"/>
        </w:rPr>
        <w:t>ным образовательным учреждением</w:t>
      </w:r>
      <w:r w:rsidRPr="000855FA"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Коллективный договор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между администрацией и профсоюзным комитетом;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Дог</w:t>
      </w:r>
      <w:r>
        <w:rPr>
          <w:rFonts w:eastAsiaTheme="minorHAnsi"/>
          <w:color w:val="000000"/>
          <w:sz w:val="28"/>
          <w:szCs w:val="28"/>
          <w:lang w:eastAsia="en-US"/>
        </w:rPr>
        <w:t>овор между МБДОУ «Детский сад № 1 «Алсу» БМР РТ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родителями;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-Трудовой договор  между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 рабо</w:t>
      </w:r>
      <w:r>
        <w:rPr>
          <w:rFonts w:eastAsiaTheme="minorHAnsi"/>
          <w:color w:val="000000"/>
          <w:sz w:val="28"/>
          <w:szCs w:val="28"/>
          <w:lang w:eastAsia="en-US"/>
        </w:rPr>
        <w:t>тником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Штатное расписание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Правил</w:t>
      </w:r>
      <w:r>
        <w:rPr>
          <w:rFonts w:eastAsiaTheme="minorHAnsi"/>
          <w:color w:val="000000"/>
          <w:sz w:val="28"/>
          <w:szCs w:val="28"/>
          <w:lang w:eastAsia="en-US"/>
        </w:rPr>
        <w:t>а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внутреннего тр</w:t>
      </w:r>
      <w:r>
        <w:rPr>
          <w:rFonts w:eastAsiaTheme="minorHAnsi"/>
          <w:color w:val="000000"/>
          <w:sz w:val="28"/>
          <w:szCs w:val="28"/>
          <w:lang w:eastAsia="en-US"/>
        </w:rPr>
        <w:t>удового распорядка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-Инструкция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 организации охраны жизни и здоровья </w:t>
      </w:r>
      <w:r>
        <w:rPr>
          <w:rFonts w:eastAsiaTheme="minorHAnsi"/>
          <w:color w:val="000000"/>
          <w:sz w:val="28"/>
          <w:szCs w:val="28"/>
          <w:lang w:eastAsia="en-US"/>
        </w:rPr>
        <w:t>детей и работников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-Должностные инструкции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работников;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-Основная образовательная программа ДОУ;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Годовой план работы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-План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работы специалистов и воспитателей;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-Приказы заведующего, другие локальные акты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учебного года продолжалась работа по созданию и обогащению нормативн</w:t>
      </w:r>
      <w:proofErr w:type="gramStart"/>
      <w:r w:rsidRPr="009A0EED">
        <w:rPr>
          <w:rFonts w:eastAsiaTheme="minorHAnsi"/>
          <w:color w:val="000000"/>
          <w:sz w:val="28"/>
          <w:szCs w:val="28"/>
          <w:lang w:eastAsia="en-US"/>
        </w:rPr>
        <w:t>о-</w:t>
      </w:r>
      <w:proofErr w:type="gramEnd"/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информационного обеспечения управления. Используются унифицированные формы оформления приказов. Управление осуществляется на аналитическом уровне. 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543C8E" w:rsidRDefault="00543C8E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543C8E" w:rsidRDefault="00543C8E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AA7968" w:rsidRPr="00252020" w:rsidRDefault="00AA7968" w:rsidP="00AA7968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  <w:r w:rsidRPr="00252020">
        <w:rPr>
          <w:rFonts w:eastAsiaTheme="minorHAnsi"/>
          <w:b/>
          <w:bCs/>
          <w:sz w:val="28"/>
          <w:szCs w:val="28"/>
          <w:lang w:eastAsia="en-US"/>
        </w:rPr>
        <w:t>СТРУКТУРА УПРАВЛЕНИЯ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-641986</wp:posOffset>
            </wp:positionH>
            <wp:positionV relativeFrom="paragraph">
              <wp:posOffset>18415</wp:posOffset>
            </wp:positionV>
            <wp:extent cx="6772275" cy="4408368"/>
            <wp:effectExtent l="1905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48" t="23932" r="21112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440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Pr="00B20154" w:rsidRDefault="00AA7968" w:rsidP="00AA7968">
      <w:pPr>
        <w:autoSpaceDE w:val="0"/>
        <w:autoSpaceDN w:val="0"/>
        <w:adjustRightInd w:val="0"/>
        <w:rPr>
          <w:rFonts w:eastAsiaTheme="minorHAnsi"/>
          <w:b/>
          <w:bCs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Pr="00B20154" w:rsidRDefault="00AA7968" w:rsidP="00AA7968">
      <w:pPr>
        <w:pStyle w:val="a3"/>
        <w:autoSpaceDE w:val="0"/>
        <w:autoSpaceDN w:val="0"/>
        <w:adjustRightInd w:val="0"/>
        <w:rPr>
          <w:rFonts w:eastAsiaTheme="minorHAnsi"/>
          <w:color w:val="C00000"/>
          <w:sz w:val="28"/>
          <w:szCs w:val="28"/>
          <w:lang w:eastAsia="en-US"/>
        </w:rPr>
      </w:pP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 РЕЗУЛЬТАТИВНОСТЬ СИСТЕМЫ УПРАВЛЕНИЯ. </w:t>
      </w:r>
    </w:p>
    <w:p w:rsidR="00AA7968" w:rsidRPr="00A66B87" w:rsidRDefault="00AA7968" w:rsidP="00AA7968">
      <w:pPr>
        <w:pStyle w:val="a3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>Контрольно-аналитиче</w:t>
      </w:r>
      <w:r>
        <w:rPr>
          <w:rFonts w:eastAsiaTheme="minorHAnsi"/>
          <w:b/>
          <w:bCs/>
          <w:color w:val="000000"/>
          <w:sz w:val="28"/>
          <w:szCs w:val="28"/>
          <w:lang w:eastAsia="en-US"/>
        </w:rPr>
        <w:t>ская деятельность в ДОУ.</w:t>
      </w:r>
    </w:p>
    <w:p w:rsidR="00AA7968" w:rsidRDefault="00AA7968" w:rsidP="00AA7968">
      <w:pPr>
        <w:pStyle w:val="a4"/>
        <w:ind w:right="19" w:firstLine="312"/>
        <w:rPr>
          <w:rFonts w:ascii="Times New Roman" w:hAnsi="Times New Roman" w:cs="Times New Roman"/>
          <w:sz w:val="28"/>
          <w:szCs w:val="28"/>
        </w:rPr>
      </w:pPr>
      <w:r w:rsidRPr="009A0EED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543C8E">
        <w:rPr>
          <w:rFonts w:ascii="Times New Roman" w:hAnsi="Times New Roman" w:cs="Times New Roman"/>
          <w:sz w:val="28"/>
          <w:szCs w:val="28"/>
        </w:rPr>
        <w:t xml:space="preserve">в </w:t>
      </w:r>
      <w:r w:rsidR="00D04F8F">
        <w:rPr>
          <w:rFonts w:ascii="Times New Roman" w:hAnsi="Times New Roman" w:cs="Times New Roman"/>
          <w:sz w:val="28"/>
          <w:szCs w:val="28"/>
        </w:rPr>
        <w:t xml:space="preserve"> ДОУ </w:t>
      </w:r>
      <w:r w:rsidRPr="009A0EED">
        <w:rPr>
          <w:rFonts w:ascii="Times New Roman" w:hAnsi="Times New Roman" w:cs="Times New Roman"/>
          <w:sz w:val="28"/>
          <w:szCs w:val="28"/>
        </w:rPr>
        <w:t>является базой</w:t>
      </w:r>
      <w:r w:rsidR="00D04F8F">
        <w:rPr>
          <w:rFonts w:ascii="Times New Roman" w:hAnsi="Times New Roman" w:cs="Times New Roman"/>
          <w:sz w:val="28"/>
          <w:szCs w:val="28"/>
        </w:rPr>
        <w:t xml:space="preserve"> для принятия решений, позволяющей  устанавливать</w:t>
      </w:r>
      <w:r w:rsidRPr="009A0EED">
        <w:rPr>
          <w:rFonts w:ascii="Times New Roman" w:hAnsi="Times New Roman" w:cs="Times New Roman"/>
          <w:sz w:val="28"/>
          <w:szCs w:val="28"/>
        </w:rPr>
        <w:t xml:space="preserve"> отклонения в работ</w:t>
      </w:r>
      <w:r w:rsidR="00D04F8F">
        <w:rPr>
          <w:rFonts w:ascii="Times New Roman" w:hAnsi="Times New Roman" w:cs="Times New Roman"/>
          <w:sz w:val="28"/>
          <w:szCs w:val="28"/>
        </w:rPr>
        <w:t xml:space="preserve">е, причины и пути их устранения, постановки </w:t>
      </w:r>
      <w:r w:rsidR="00D04F8F" w:rsidRPr="009A0EED">
        <w:rPr>
          <w:rFonts w:ascii="Times New Roman" w:hAnsi="Times New Roman" w:cs="Times New Roman"/>
          <w:sz w:val="28"/>
          <w:szCs w:val="28"/>
        </w:rPr>
        <w:t xml:space="preserve"> цели на будущее. </w:t>
      </w:r>
      <w:r w:rsidRPr="00A66B87">
        <w:rPr>
          <w:rFonts w:ascii="Times New Roman" w:hAnsi="Times New Roman" w:cs="Times New Roman"/>
          <w:sz w:val="28"/>
          <w:szCs w:val="28"/>
        </w:rPr>
        <w:t xml:space="preserve">Контрольная </w:t>
      </w:r>
      <w:r w:rsidR="00D04F8F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>
        <w:rPr>
          <w:rFonts w:ascii="Times New Roman" w:hAnsi="Times New Roman" w:cs="Times New Roman"/>
          <w:sz w:val="28"/>
          <w:szCs w:val="28"/>
        </w:rPr>
        <w:t xml:space="preserve">проводится в </w:t>
      </w:r>
      <w:r w:rsidR="00D04F8F">
        <w:rPr>
          <w:rFonts w:ascii="Times New Roman" w:hAnsi="Times New Roman" w:cs="Times New Roman"/>
          <w:sz w:val="28"/>
          <w:szCs w:val="28"/>
        </w:rPr>
        <w:t xml:space="preserve">соответствии с положением о </w:t>
      </w:r>
      <w:r w:rsidRPr="00A66B87">
        <w:rPr>
          <w:rFonts w:ascii="Times New Roman" w:hAnsi="Times New Roman" w:cs="Times New Roman"/>
          <w:sz w:val="28"/>
          <w:szCs w:val="28"/>
        </w:rPr>
        <w:t xml:space="preserve"> внутреннем (административном) контроле</w:t>
      </w:r>
      <w:r>
        <w:rPr>
          <w:rFonts w:ascii="Times New Roman" w:hAnsi="Times New Roman" w:cs="Times New Roman"/>
          <w:sz w:val="28"/>
          <w:szCs w:val="28"/>
        </w:rPr>
        <w:t>, разработанное на основании законодательных актов РФ и РТ.</w:t>
      </w:r>
    </w:p>
    <w:p w:rsidR="00AA7968" w:rsidRDefault="00AA7968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ходит в соответствии с утвержденным годовым планом и доводится до членов педаго</w:t>
      </w:r>
      <w:r w:rsidRPr="00C1776F">
        <w:rPr>
          <w:rFonts w:ascii="Times New Roman" w:hAnsi="Times New Roman" w:cs="Times New Roman"/>
          <w:sz w:val="28"/>
          <w:szCs w:val="28"/>
        </w:rPr>
        <w:softHyphen/>
        <w:t xml:space="preserve">гического коллектива в начале учебного года. </w:t>
      </w:r>
    </w:p>
    <w:p w:rsidR="00AA7968" w:rsidRDefault="00AA7968" w:rsidP="00AA7968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76F">
        <w:rPr>
          <w:rFonts w:ascii="Times New Roman" w:hAnsi="Times New Roman" w:cs="Times New Roman"/>
          <w:sz w:val="28"/>
          <w:szCs w:val="28"/>
        </w:rPr>
        <w:t>Внутренний (административный) контроль в ДОУ осуществляют за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справки.По итогам контроля  проводится педагогический совет или общее собрание.О результатах проверки сведений, изложенных в обраще</w:t>
      </w:r>
      <w:r w:rsidRPr="00C1776F">
        <w:rPr>
          <w:rFonts w:ascii="Times New Roman" w:hAnsi="Times New Roman" w:cs="Times New Roman"/>
          <w:sz w:val="28"/>
          <w:szCs w:val="28"/>
        </w:rPr>
        <w:softHyphen/>
        <w:t>ниях родителей, а также в обращении и запросах других граждан и организаций, сообщается им в установленном п</w:t>
      </w:r>
      <w:r w:rsidR="00FC5DB2">
        <w:rPr>
          <w:rFonts w:ascii="Times New Roman" w:hAnsi="Times New Roman" w:cs="Times New Roman"/>
          <w:sz w:val="28"/>
          <w:szCs w:val="28"/>
        </w:rPr>
        <w:t xml:space="preserve">орядке и в </w:t>
      </w:r>
      <w:r w:rsidR="00FC5DB2">
        <w:rPr>
          <w:rFonts w:ascii="Times New Roman" w:hAnsi="Times New Roman" w:cs="Times New Roman"/>
          <w:sz w:val="28"/>
          <w:szCs w:val="28"/>
        </w:rPr>
        <w:lastRenderedPageBreak/>
        <w:t>уста</w:t>
      </w:r>
      <w:r w:rsidR="00FC5DB2">
        <w:rPr>
          <w:rFonts w:ascii="Times New Roman" w:hAnsi="Times New Roman" w:cs="Times New Roman"/>
          <w:sz w:val="28"/>
          <w:szCs w:val="28"/>
        </w:rPr>
        <w:softHyphen/>
        <w:t xml:space="preserve">новленные сроки, </w:t>
      </w:r>
      <w:r w:rsidRPr="00C1776F">
        <w:rPr>
          <w:rFonts w:ascii="Times New Roman" w:hAnsi="Times New Roman" w:cs="Times New Roman"/>
          <w:sz w:val="28"/>
          <w:szCs w:val="28"/>
        </w:rPr>
        <w:t xml:space="preserve">при необходимости сообщается на педагогическом совете или общем собрании. </w:t>
      </w:r>
    </w:p>
    <w:p w:rsidR="00D04F8F" w:rsidRDefault="00D04F8F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проведены:</w:t>
      </w:r>
    </w:p>
    <w:p w:rsidR="00AA7968" w:rsidRDefault="00D04F8F" w:rsidP="00AA79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1.Тематический контроль в марте 2018 года  «Реализация УМК: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>
        <w:rPr>
          <w:rFonts w:ascii="Times New Roman" w:hAnsi="Times New Roman" w:cs="Times New Roman"/>
          <w:sz w:val="28"/>
          <w:szCs w:val="28"/>
        </w:rPr>
        <w:t>» в 1 младшей группе – результаты на педагогическом совете. Оперативный контроль ежемесячно во всех группах.</w:t>
      </w:r>
      <w:r w:rsidR="0011256A">
        <w:rPr>
          <w:rFonts w:ascii="Times New Roman" w:hAnsi="Times New Roman" w:cs="Times New Roman"/>
          <w:sz w:val="28"/>
          <w:szCs w:val="28"/>
        </w:rPr>
        <w:t xml:space="preserve"> Предупредительный контроль  в течение года.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5DB2" w:rsidRPr="00C1776F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 w:rsidR="00FC5DB2">
        <w:rPr>
          <w:rFonts w:ascii="Times New Roman" w:hAnsi="Times New Roman" w:cs="Times New Roman"/>
          <w:sz w:val="28"/>
          <w:szCs w:val="28"/>
        </w:rPr>
        <w:t xml:space="preserve">оперативного </w:t>
      </w:r>
      <w:r w:rsidR="0011256A">
        <w:rPr>
          <w:rFonts w:ascii="Times New Roman" w:hAnsi="Times New Roman" w:cs="Times New Roman"/>
          <w:sz w:val="28"/>
          <w:szCs w:val="28"/>
        </w:rPr>
        <w:t xml:space="preserve"> и предупредительного </w:t>
      </w:r>
      <w:r w:rsidR="00FC5DB2">
        <w:rPr>
          <w:rFonts w:ascii="Times New Roman" w:hAnsi="Times New Roman" w:cs="Times New Roman"/>
          <w:sz w:val="28"/>
          <w:szCs w:val="28"/>
        </w:rPr>
        <w:t>кон</w:t>
      </w:r>
      <w:r>
        <w:rPr>
          <w:rFonts w:ascii="Times New Roman" w:hAnsi="Times New Roman" w:cs="Times New Roman"/>
          <w:sz w:val="28"/>
          <w:szCs w:val="28"/>
        </w:rPr>
        <w:t>троля проводились собесе</w:t>
      </w:r>
      <w:r>
        <w:rPr>
          <w:rFonts w:ascii="Times New Roman" w:hAnsi="Times New Roman" w:cs="Times New Roman"/>
          <w:sz w:val="28"/>
          <w:szCs w:val="28"/>
        </w:rPr>
        <w:softHyphen/>
        <w:t>дования</w:t>
      </w:r>
      <w:r w:rsidR="00FC5DB2">
        <w:rPr>
          <w:rFonts w:ascii="Times New Roman" w:hAnsi="Times New Roman" w:cs="Times New Roman"/>
          <w:sz w:val="28"/>
          <w:szCs w:val="28"/>
        </w:rPr>
        <w:t xml:space="preserve"> с проверяемым</w:t>
      </w:r>
      <w:r w:rsidR="0011256A">
        <w:rPr>
          <w:rFonts w:ascii="Times New Roman" w:hAnsi="Times New Roman" w:cs="Times New Roman"/>
          <w:sz w:val="28"/>
          <w:szCs w:val="28"/>
        </w:rPr>
        <w:t>и педагогами</w:t>
      </w:r>
      <w:r>
        <w:rPr>
          <w:rFonts w:ascii="Times New Roman" w:hAnsi="Times New Roman" w:cs="Times New Roman"/>
          <w:sz w:val="28"/>
          <w:szCs w:val="28"/>
        </w:rPr>
        <w:t xml:space="preserve"> на рабочем совещании при заведующей</w:t>
      </w:r>
      <w:r w:rsidR="00FC5DB2">
        <w:rPr>
          <w:rFonts w:ascii="Times New Roman" w:hAnsi="Times New Roman" w:cs="Times New Roman"/>
          <w:sz w:val="28"/>
          <w:szCs w:val="28"/>
        </w:rPr>
        <w:t xml:space="preserve">. </w:t>
      </w:r>
      <w:r w:rsidR="0011256A">
        <w:rPr>
          <w:rFonts w:ascii="Times New Roman" w:hAnsi="Times New Roman" w:cs="Times New Roman"/>
          <w:sz w:val="28"/>
          <w:szCs w:val="28"/>
        </w:rPr>
        <w:t xml:space="preserve">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</w:t>
      </w:r>
      <w:r w:rsidR="00AA7968">
        <w:rPr>
          <w:rFonts w:ascii="Times New Roman" w:hAnsi="Times New Roman" w:cs="Times New Roman"/>
          <w:sz w:val="28"/>
          <w:szCs w:val="28"/>
        </w:rPr>
        <w:t>Четко организованная система контроля позволила выявить проблемы качества</w:t>
      </w:r>
      <w:r w:rsidR="0011256A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AA7968">
        <w:rPr>
          <w:rFonts w:ascii="Times New Roman" w:hAnsi="Times New Roman" w:cs="Times New Roman"/>
          <w:sz w:val="28"/>
          <w:szCs w:val="28"/>
        </w:rPr>
        <w:t>, и решение данных проблем является первостепенной задачей для ДОУ: модернизация сод</w:t>
      </w:r>
      <w:r w:rsidR="0011256A">
        <w:rPr>
          <w:rFonts w:ascii="Times New Roman" w:hAnsi="Times New Roman" w:cs="Times New Roman"/>
          <w:sz w:val="28"/>
          <w:szCs w:val="28"/>
        </w:rPr>
        <w:t>ержания образовательной деятельности</w:t>
      </w:r>
      <w:r w:rsidR="00AA7968">
        <w:rPr>
          <w:rFonts w:ascii="Times New Roman" w:hAnsi="Times New Roman" w:cs="Times New Roman"/>
          <w:sz w:val="28"/>
          <w:szCs w:val="28"/>
        </w:rPr>
        <w:t xml:space="preserve"> и внедрение продуктивных (развивающих) технологий; создание коррекционной</w:t>
      </w:r>
      <w:r w:rsidR="00AA7968">
        <w:rPr>
          <w:rFonts w:ascii="Times New Roman" w:hAnsi="Times New Roman" w:cs="Times New Roman"/>
          <w:sz w:val="28"/>
          <w:szCs w:val="28"/>
        </w:rPr>
        <w:tab/>
        <w:t xml:space="preserve"> предметно – пространственной развивающей среды.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Использование информационно-коммуникативных технологий</w:t>
      </w:r>
      <w:r w:rsidR="00751736">
        <w:rPr>
          <w:b/>
          <w:bCs/>
          <w:sz w:val="28"/>
          <w:szCs w:val="28"/>
        </w:rPr>
        <w:t xml:space="preserve"> </w:t>
      </w:r>
      <w:r w:rsidR="0011256A">
        <w:rPr>
          <w:b/>
          <w:bCs/>
          <w:sz w:val="28"/>
          <w:szCs w:val="28"/>
        </w:rPr>
        <w:t>(ИКТ)</w:t>
      </w:r>
      <w:r w:rsidRPr="009A0EED">
        <w:rPr>
          <w:b/>
          <w:bCs/>
          <w:sz w:val="28"/>
          <w:szCs w:val="28"/>
        </w:rPr>
        <w:t xml:space="preserve"> </w:t>
      </w:r>
    </w:p>
    <w:p w:rsidR="00AA7968" w:rsidRPr="009A0EED" w:rsidRDefault="00FC5DB2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ДОУ </w:t>
      </w:r>
      <w:r w:rsidR="0011256A">
        <w:rPr>
          <w:sz w:val="28"/>
          <w:szCs w:val="28"/>
        </w:rPr>
        <w:t>используется  И</w:t>
      </w:r>
      <w:proofErr w:type="gramStart"/>
      <w:r w:rsidR="0011256A">
        <w:rPr>
          <w:sz w:val="28"/>
          <w:szCs w:val="28"/>
        </w:rPr>
        <w:t>КТ в пр</w:t>
      </w:r>
      <w:proofErr w:type="gramEnd"/>
      <w:r w:rsidR="0011256A">
        <w:rPr>
          <w:sz w:val="28"/>
          <w:szCs w:val="28"/>
        </w:rPr>
        <w:t>актической деятельности</w:t>
      </w:r>
      <w:r w:rsidR="00AA7968" w:rsidRPr="009A0EED">
        <w:rPr>
          <w:sz w:val="28"/>
          <w:szCs w:val="28"/>
        </w:rPr>
        <w:t xml:space="preserve">, именно: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подбор иллюстративного материала для оформления стендов, групп, кабинетов</w:t>
      </w:r>
      <w:r w:rsidR="00DB4525">
        <w:rPr>
          <w:sz w:val="28"/>
          <w:szCs w:val="28"/>
        </w:rPr>
        <w:t xml:space="preserve">, для занятий </w:t>
      </w:r>
      <w:r w:rsidR="00751736">
        <w:rPr>
          <w:sz w:val="28"/>
          <w:szCs w:val="28"/>
        </w:rPr>
        <w:t xml:space="preserve">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  <w:proofErr w:type="gramEnd"/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 w:rsidR="0011256A"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AA7968" w:rsidRPr="00A66B87" w:rsidRDefault="00AA7968" w:rsidP="00AA7968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A66B87">
        <w:rPr>
          <w:sz w:val="28"/>
          <w:szCs w:val="28"/>
        </w:rPr>
        <w:t xml:space="preserve"> оформление буклетов,</w:t>
      </w:r>
      <w:r w:rsidR="00DB4525">
        <w:rPr>
          <w:sz w:val="28"/>
          <w:szCs w:val="28"/>
        </w:rPr>
        <w:t xml:space="preserve"> программ семинаров, визитной  карточки</w:t>
      </w:r>
      <w:r w:rsidRPr="00A66B87">
        <w:rPr>
          <w:sz w:val="28"/>
          <w:szCs w:val="28"/>
        </w:rPr>
        <w:t>, материалов по разл</w:t>
      </w:r>
      <w:r>
        <w:rPr>
          <w:sz w:val="28"/>
          <w:szCs w:val="28"/>
        </w:rPr>
        <w:t>ичным направлениям деятельности;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>использование компьютера в делопроизводстве ДОУ,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создании различных баз данных;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работа электронной почты, ведение сайта ДОУ.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Социальная активность и партнерство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 течение учебно</w:t>
      </w:r>
      <w:r>
        <w:rPr>
          <w:rFonts w:eastAsiaTheme="minorHAnsi"/>
          <w:color w:val="000000"/>
          <w:sz w:val="28"/>
          <w:szCs w:val="28"/>
          <w:lang w:eastAsia="en-US"/>
        </w:rPr>
        <w:t>го года, коллектив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поддерживал прочные партнерские связи с социальными учреждениями: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Центральная детская библиотека;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 Краеведческий музей; </w:t>
      </w:r>
    </w:p>
    <w:p w:rsidR="00AA7968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 xml:space="preserve">-Школа искусств; </w:t>
      </w:r>
    </w:p>
    <w:p w:rsidR="00DB4525" w:rsidRPr="00742540" w:rsidRDefault="00AA7968" w:rsidP="00AA7968">
      <w:pPr>
        <w:autoSpaceDE w:val="0"/>
        <w:autoSpaceDN w:val="0"/>
        <w:adjustRightInd w:val="0"/>
        <w:spacing w:after="44"/>
        <w:rPr>
          <w:rFonts w:eastAsiaTheme="minorHAnsi"/>
          <w:sz w:val="28"/>
          <w:szCs w:val="28"/>
          <w:lang w:eastAsia="en-US"/>
        </w:rPr>
      </w:pPr>
      <w:r w:rsidRPr="00742540">
        <w:rPr>
          <w:rFonts w:eastAsiaTheme="minorHAnsi"/>
          <w:sz w:val="28"/>
          <w:szCs w:val="28"/>
          <w:lang w:eastAsia="en-US"/>
        </w:rPr>
        <w:t>- Дом школьников;</w:t>
      </w:r>
    </w:p>
    <w:p w:rsidR="00AA7968" w:rsidRPr="004F3521" w:rsidRDefault="004F3521" w:rsidP="004F3521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="00AA7968" w:rsidRPr="004F352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</w:t>
      </w:r>
    </w:p>
    <w:p w:rsidR="004F3521" w:rsidRDefault="00AA7968" w:rsidP="004F3521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Традиционно, особое внимание уделялось вопросам преемственности в работе ДОУ и</w:t>
      </w:r>
      <w:r w:rsidR="004F3521"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РТ;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Были организованы и 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 xml:space="preserve">проведены следующие 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мероприятия: 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-Создание презентационного имиджа</w:t>
      </w:r>
      <w:r w:rsidRPr="004F3521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МБОУ «Гимназия №4» БМР РТ. Распространение рекламных буклетов;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lastRenderedPageBreak/>
        <w:t xml:space="preserve">- День знания -1 сентября. Экскурсия подготовительной группы к школе, знакомство с учителями начальных </w:t>
      </w:r>
      <w:r w:rsidRPr="00751736">
        <w:rPr>
          <w:rFonts w:eastAsiaTheme="minorHAnsi"/>
          <w:sz w:val="28"/>
          <w:szCs w:val="28"/>
          <w:lang w:eastAsia="en-US"/>
        </w:rPr>
        <w:t>классов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751736" w:rsidRDefault="00751736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Анкетирование и опросы. Выявление потребностей в образовательных услугах МБОУ «Гимназия №4»</w:t>
      </w:r>
      <w:r w:rsidR="004F3521">
        <w:rPr>
          <w:rFonts w:eastAsiaTheme="minorHAnsi"/>
          <w:color w:val="000000"/>
          <w:sz w:val="28"/>
          <w:szCs w:val="28"/>
          <w:lang w:eastAsia="en-US"/>
        </w:rPr>
        <w:t xml:space="preserve"> БМР РТ;</w:t>
      </w:r>
    </w:p>
    <w:p w:rsidR="00AA7968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консультации по запросам родителей по </w:t>
      </w:r>
      <w:r w:rsidR="00AA7968">
        <w:rPr>
          <w:rFonts w:eastAsiaTheme="minorHAnsi"/>
          <w:color w:val="000000"/>
          <w:sz w:val="28"/>
          <w:szCs w:val="28"/>
          <w:lang w:eastAsia="en-US"/>
        </w:rPr>
        <w:t xml:space="preserve"> подг</w:t>
      </w:r>
      <w:r>
        <w:rPr>
          <w:rFonts w:eastAsiaTheme="minorHAnsi"/>
          <w:color w:val="000000"/>
          <w:sz w:val="28"/>
          <w:szCs w:val="28"/>
          <w:lang w:eastAsia="en-US"/>
        </w:rPr>
        <w:t>отовке детей к обучению в школе;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Родительская гостиная «Спрашивайте – мы ответим!»</w:t>
      </w:r>
    </w:p>
    <w:p w:rsidR="00AA7968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Взаимные посещения занятий и уроков воспитателями и учителями начальных классов, консультации;</w:t>
      </w:r>
    </w:p>
    <w:p w:rsidR="004F3521" w:rsidRDefault="004F3521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- 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Круглый стол с учителями татарского языка «Татар </w:t>
      </w:r>
      <w:proofErr w:type="spellStart"/>
      <w:r w:rsidR="00F2427D">
        <w:rPr>
          <w:rFonts w:eastAsiaTheme="minorHAnsi"/>
          <w:color w:val="000000"/>
          <w:sz w:val="28"/>
          <w:szCs w:val="28"/>
          <w:lang w:eastAsia="en-US"/>
        </w:rPr>
        <w:t>телем</w:t>
      </w:r>
      <w:proofErr w:type="spellEnd"/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– </w:t>
      </w:r>
      <w:proofErr w:type="spellStart"/>
      <w:r w:rsidR="00F2427D">
        <w:rPr>
          <w:rFonts w:eastAsiaTheme="minorHAnsi"/>
          <w:color w:val="000000"/>
          <w:sz w:val="28"/>
          <w:szCs w:val="28"/>
          <w:lang w:eastAsia="en-US"/>
        </w:rPr>
        <w:t>матур</w:t>
      </w:r>
      <w:proofErr w:type="spellEnd"/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тел!»;</w:t>
      </w:r>
    </w:p>
    <w:p w:rsidR="00F2427D" w:rsidRDefault="00F2427D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День открытых дверей для родителей и учителей начальных классов;</w:t>
      </w:r>
    </w:p>
    <w:p w:rsidR="00F2427D" w:rsidRDefault="00F2427D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Приглашение учителей начальных классов на выпускной утренник;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- Традиционный праздник «Сабантуй» с участием учащихся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, учителей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МБОУ «Гимназия №4»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 w:rsidR="00FC5DB2">
        <w:rPr>
          <w:rFonts w:eastAsiaTheme="minorHAnsi"/>
          <w:color w:val="000000"/>
          <w:sz w:val="28"/>
          <w:szCs w:val="28"/>
          <w:lang w:eastAsia="en-US"/>
        </w:rPr>
        <w:t xml:space="preserve"> праздник</w:t>
      </w:r>
      <w:r w:rsidR="00EE5EB9">
        <w:rPr>
          <w:rFonts w:eastAsiaTheme="minorHAnsi"/>
          <w:color w:val="000000"/>
          <w:sz w:val="28"/>
          <w:szCs w:val="28"/>
          <w:lang w:eastAsia="en-US"/>
        </w:rPr>
        <w:t>ам, на выставках «Разноцветная осень», «Новогодняя ель», «Моя мама самая красивая»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,  «Я горжусь своим прадедом», «Я люблю свой город Бавлы», «Я соблюдаю правила дорожного движения»</w:t>
      </w:r>
      <w:r w:rsidR="00EE5EB9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Взаимодействие педагогов с семьями воспитанников.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 протяжении последних лет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в ДОУ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одним из ключевых направлений является оптимизация социально-положитель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>ного климата в ДОУ.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AA7968" w:rsidRPr="009A0EED" w:rsidRDefault="00AA7968" w:rsidP="00AA7968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9A0EED">
        <w:rPr>
          <w:rFonts w:eastAsiaTheme="minorHAnsi"/>
          <w:color w:val="000000"/>
          <w:sz w:val="28"/>
          <w:szCs w:val="28"/>
          <w:lang w:eastAsia="en-US"/>
        </w:rPr>
        <w:t>Наличие разных категорий родителей требует осуществления дифференцированного подхода к подбору форм взаимодействия с каждой семьей.</w:t>
      </w:r>
      <w:r w:rsidR="00F2427D">
        <w:rPr>
          <w:rFonts w:eastAsiaTheme="minorHAnsi"/>
          <w:color w:val="000000"/>
          <w:sz w:val="28"/>
          <w:szCs w:val="28"/>
          <w:lang w:eastAsia="en-US"/>
        </w:rPr>
        <w:t xml:space="preserve"> В этом отличаются  воспитатели 1 квалификационной категории</w:t>
      </w:r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proofErr w:type="spellStart"/>
      <w:r w:rsidR="00981E37">
        <w:rPr>
          <w:rFonts w:eastAsiaTheme="minorHAnsi"/>
          <w:color w:val="000000"/>
          <w:sz w:val="28"/>
          <w:szCs w:val="28"/>
          <w:lang w:eastAsia="en-US"/>
        </w:rPr>
        <w:t>Хаерова</w:t>
      </w:r>
      <w:proofErr w:type="spellEnd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Р.С., Ганиева М.Г. </w:t>
      </w:r>
      <w:proofErr w:type="spellStart"/>
      <w:r w:rsidR="00981E37">
        <w:rPr>
          <w:rFonts w:eastAsiaTheme="minorHAnsi"/>
          <w:color w:val="000000"/>
          <w:sz w:val="28"/>
          <w:szCs w:val="28"/>
          <w:lang w:eastAsia="en-US"/>
        </w:rPr>
        <w:t>Юзаева</w:t>
      </w:r>
      <w:proofErr w:type="spellEnd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Э.Р., Усманова Л</w:t>
      </w:r>
      <w:proofErr w:type="gramStart"/>
      <w:r w:rsidR="00981E37">
        <w:rPr>
          <w:rFonts w:eastAsiaTheme="minorHAnsi"/>
          <w:color w:val="000000"/>
          <w:sz w:val="28"/>
          <w:szCs w:val="28"/>
          <w:lang w:eastAsia="en-US"/>
        </w:rPr>
        <w:t xml:space="preserve"> .</w:t>
      </w:r>
      <w:proofErr w:type="gramEnd"/>
      <w:r w:rsidR="00981E37">
        <w:rPr>
          <w:rFonts w:eastAsiaTheme="minorHAnsi"/>
          <w:color w:val="000000"/>
          <w:sz w:val="28"/>
          <w:szCs w:val="28"/>
          <w:lang w:eastAsia="en-US"/>
        </w:rPr>
        <w:t>Ф.</w:t>
      </w:r>
      <w:r w:rsidRPr="009A0EED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981E37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Особенное внимание в 2017-2018</w:t>
      </w:r>
      <w:r w:rsidR="00AA7968" w:rsidRPr="009A0EED">
        <w:rPr>
          <w:sz w:val="28"/>
          <w:szCs w:val="28"/>
        </w:rPr>
        <w:t xml:space="preserve"> году уделялось вопросам организации безопасности жизнедеятельности детей. Организация тематической наглядной информации дл</w:t>
      </w:r>
      <w:r w:rsidR="00EE5EB9">
        <w:rPr>
          <w:sz w:val="28"/>
          <w:szCs w:val="28"/>
        </w:rPr>
        <w:t>я родителей по вопрос</w:t>
      </w:r>
      <w:r>
        <w:rPr>
          <w:sz w:val="28"/>
          <w:szCs w:val="28"/>
        </w:rPr>
        <w:t>ам безопасности детей на улице «Новости Госавтоинспекции МВД по Республике Татарстан».</w:t>
      </w:r>
    </w:p>
    <w:p w:rsidR="00AA7968" w:rsidRPr="009A0EED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rPr>
          <w:sz w:val="28"/>
          <w:szCs w:val="28"/>
        </w:rPr>
        <w:tab/>
        <w:t>, желтый, зеленый». Конкурс «Наш друг светофор».</w:t>
      </w:r>
    </w:p>
    <w:p w:rsidR="00AA7968" w:rsidRPr="009A0EED" w:rsidRDefault="00981E3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При приеме детей</w:t>
      </w:r>
      <w:r w:rsidR="00AA7968" w:rsidRPr="009A0EED">
        <w:rPr>
          <w:sz w:val="28"/>
          <w:szCs w:val="28"/>
        </w:rPr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 w:rsidR="00AA7968">
        <w:rPr>
          <w:sz w:val="28"/>
          <w:szCs w:val="28"/>
        </w:rPr>
        <w:t xml:space="preserve">ми) воспитанников. В </w:t>
      </w:r>
      <w:proofErr w:type="spellStart"/>
      <w:r w:rsidR="00AA7968">
        <w:rPr>
          <w:sz w:val="28"/>
          <w:szCs w:val="28"/>
        </w:rPr>
        <w:t>ДОУ</w:t>
      </w:r>
      <w:r w:rsidR="00AA7968" w:rsidRPr="009A0EED">
        <w:rPr>
          <w:sz w:val="28"/>
          <w:szCs w:val="28"/>
        </w:rPr>
        <w:t>систематически</w:t>
      </w:r>
      <w:proofErr w:type="spellEnd"/>
      <w:r w:rsidR="00AA7968" w:rsidRPr="009A0EED">
        <w:rPr>
          <w:sz w:val="28"/>
          <w:szCs w:val="28"/>
        </w:rPr>
        <w:t xml:space="preserve"> проходят </w:t>
      </w:r>
      <w:r w:rsidR="00492784">
        <w:rPr>
          <w:sz w:val="28"/>
          <w:szCs w:val="28"/>
        </w:rPr>
        <w:t>родительские собрания общие и групповые</w:t>
      </w:r>
      <w:r w:rsidR="00AA7968" w:rsidRPr="009A0EED">
        <w:rPr>
          <w:sz w:val="28"/>
          <w:szCs w:val="28"/>
        </w:rPr>
        <w:t>, с целью вовлечения родит</w:t>
      </w:r>
      <w:r w:rsidR="00492784">
        <w:rPr>
          <w:sz w:val="28"/>
          <w:szCs w:val="28"/>
        </w:rPr>
        <w:t>елей в активную жизнь ДОУ</w:t>
      </w:r>
      <w:r w:rsidR="00AA7968" w:rsidRPr="009A0EED">
        <w:rPr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Стабильно функционирует сайт </w:t>
      </w:r>
      <w:r>
        <w:rPr>
          <w:sz w:val="28"/>
          <w:szCs w:val="28"/>
        </w:rPr>
        <w:t>дошкольного учреждения: ds1</w:t>
      </w:r>
      <w:proofErr w:type="spellStart"/>
      <w:r>
        <w:rPr>
          <w:sz w:val="28"/>
          <w:szCs w:val="28"/>
          <w:lang w:val="en-US"/>
        </w:rPr>
        <w:t>bav</w:t>
      </w:r>
      <w:proofErr w:type="spellEnd"/>
      <w:r w:rsidRPr="009A0EED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9A0EED">
        <w:rPr>
          <w:sz w:val="28"/>
          <w:szCs w:val="28"/>
        </w:rPr>
        <w:t>.</w:t>
      </w:r>
      <w:proofErr w:type="spellStart"/>
      <w:r w:rsidRPr="009A0EED">
        <w:rPr>
          <w:sz w:val="28"/>
          <w:szCs w:val="28"/>
        </w:rPr>
        <w:t>ru</w:t>
      </w:r>
      <w:proofErr w:type="spellEnd"/>
    </w:p>
    <w:p w:rsidR="00AA7968" w:rsidRPr="009C5B60" w:rsidRDefault="00AA7968" w:rsidP="00AA7968">
      <w:pPr>
        <w:pStyle w:val="Default"/>
        <w:rPr>
          <w:color w:val="000000" w:themeColor="text1"/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Родители</w:t>
      </w:r>
      <w:r w:rsidRPr="009C5B60">
        <w:rPr>
          <w:color w:val="000000" w:themeColor="text1"/>
          <w:sz w:val="28"/>
          <w:szCs w:val="28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C5B60">
        <w:rPr>
          <w:color w:val="000000" w:themeColor="text1"/>
          <w:sz w:val="28"/>
          <w:szCs w:val="28"/>
        </w:rPr>
        <w:t>Значительно повысился</w:t>
      </w:r>
      <w:r w:rsidRPr="009A0EED">
        <w:rPr>
          <w:sz w:val="28"/>
          <w:szCs w:val="28"/>
        </w:rPr>
        <w:t xml:space="preserve"> процент посещений родителями</w:t>
      </w:r>
      <w:r w:rsidR="00492784">
        <w:rPr>
          <w:sz w:val="28"/>
          <w:szCs w:val="28"/>
        </w:rPr>
        <w:t xml:space="preserve"> мероприятий, проводимых в ДОУ., который составляет 80%.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>Востребованной формой работы с семьей является консультации спе</w:t>
      </w:r>
      <w:r w:rsidR="0089297C">
        <w:rPr>
          <w:sz w:val="28"/>
          <w:szCs w:val="28"/>
        </w:rPr>
        <w:t>циалистов: врача педи</w:t>
      </w:r>
      <w:r w:rsidR="00492784">
        <w:rPr>
          <w:sz w:val="28"/>
          <w:szCs w:val="28"/>
        </w:rPr>
        <w:t>атра</w:t>
      </w:r>
      <w:r w:rsidR="0089297C">
        <w:rPr>
          <w:sz w:val="28"/>
          <w:szCs w:val="28"/>
        </w:rPr>
        <w:t>, старшей медсестры, воспитателя по обучению татарскому языку, учителя начальных классов</w:t>
      </w:r>
      <w:r w:rsidRPr="009A0EED">
        <w:rPr>
          <w:sz w:val="28"/>
          <w:szCs w:val="28"/>
        </w:rPr>
        <w:t xml:space="preserve">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8049A7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Систематичес</w:t>
      </w:r>
      <w:r w:rsidR="0089297C">
        <w:rPr>
          <w:sz w:val="28"/>
          <w:szCs w:val="28"/>
        </w:rPr>
        <w:t>кая работа ведется по родительской плате</w:t>
      </w:r>
      <w:r w:rsidRPr="009A0EED">
        <w:rPr>
          <w:sz w:val="28"/>
          <w:szCs w:val="28"/>
        </w:rPr>
        <w:t>. В Детском саду имеется нормативная база в полном объеме, а также информационный стенд для родителей</w:t>
      </w:r>
      <w:r w:rsidR="0089297C">
        <w:rPr>
          <w:sz w:val="28"/>
          <w:szCs w:val="28"/>
        </w:rPr>
        <w:t xml:space="preserve"> в вестибюле, в группах</w:t>
      </w:r>
      <w:r w:rsidRPr="009A0EED">
        <w:rPr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5. УСЛОВИЯ ОСУЩЕСТВЛЕНИЯ ОБРАЗОВАТЕЛЬНОГО ПРОЦЕССА </w:t>
      </w:r>
    </w:p>
    <w:p w:rsidR="00AA7968" w:rsidRPr="001E6748" w:rsidRDefault="00AA7968" w:rsidP="00AA7968">
      <w:pPr>
        <w:rPr>
          <w:sz w:val="28"/>
          <w:szCs w:val="28"/>
        </w:rPr>
      </w:pPr>
      <w:r w:rsidRPr="001E6748">
        <w:rPr>
          <w:sz w:val="28"/>
          <w:szCs w:val="28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Согласно программе развития ДОУ, одной из основных задач формирования социально-образовательного пространства </w:t>
      </w:r>
      <w:r w:rsidR="0089297C">
        <w:rPr>
          <w:sz w:val="28"/>
          <w:szCs w:val="28"/>
        </w:rPr>
        <w:t xml:space="preserve">является создание </w:t>
      </w:r>
      <w:r w:rsidRPr="009A0EED">
        <w:rPr>
          <w:sz w:val="28"/>
          <w:szCs w:val="28"/>
        </w:rPr>
        <w:t xml:space="preserve"> системы и</w:t>
      </w:r>
      <w:r w:rsidR="0089297C">
        <w:rPr>
          <w:sz w:val="28"/>
          <w:szCs w:val="28"/>
        </w:rPr>
        <w:t>нтегративного образования</w:t>
      </w:r>
      <w:r w:rsidRPr="009A0EED">
        <w:rPr>
          <w:sz w:val="28"/>
          <w:szCs w:val="28"/>
        </w:rPr>
        <w:t xml:space="preserve">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 качестве основных компонентов, влияющих на качество образоват</w:t>
      </w:r>
      <w:r>
        <w:rPr>
          <w:sz w:val="28"/>
          <w:szCs w:val="28"/>
        </w:rPr>
        <w:t>ельного процесса, в ДОУ</w:t>
      </w:r>
      <w:r w:rsidRPr="009A0EED">
        <w:rPr>
          <w:sz w:val="28"/>
          <w:szCs w:val="28"/>
        </w:rPr>
        <w:t xml:space="preserve"> были выделены: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оснащенность педагогического процесса учебно-методическим материалом,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взаимодействие участников образовательного процесса,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• формирование предметно-пространственной среды ребенка.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AA7968" w:rsidRPr="00606A4B" w:rsidRDefault="00AA7968" w:rsidP="00AA7968">
      <w:pPr>
        <w:rPr>
          <w:sz w:val="28"/>
          <w:szCs w:val="28"/>
        </w:rPr>
      </w:pPr>
      <w:r w:rsidRPr="00606A4B">
        <w:rPr>
          <w:sz w:val="28"/>
          <w:szCs w:val="28"/>
        </w:rPr>
        <w:t>Согласно ФГОС, воспитательн</w:t>
      </w:r>
      <w:r w:rsidR="0089297C">
        <w:rPr>
          <w:sz w:val="28"/>
          <w:szCs w:val="28"/>
        </w:rPr>
        <w:t>о-образовательный процесс в 2017-2018</w:t>
      </w:r>
      <w:r w:rsidRPr="00606A4B">
        <w:rPr>
          <w:sz w:val="28"/>
          <w:szCs w:val="28"/>
        </w:rPr>
        <w:t xml:space="preserve"> 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61"/>
        <w:gridCol w:w="4616"/>
      </w:tblGrid>
      <w:tr w:rsidR="00AA7968" w:rsidRPr="009A0EED" w:rsidTr="005903EF">
        <w:trPr>
          <w:trHeight w:val="245"/>
        </w:trPr>
        <w:tc>
          <w:tcPr>
            <w:tcW w:w="4503" w:type="dxa"/>
          </w:tcPr>
          <w:p w:rsidR="00AA7968" w:rsidRPr="005D6D2B" w:rsidRDefault="00AA7968" w:rsidP="005903E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AA7968" w:rsidRPr="005D6D2B" w:rsidRDefault="00AA7968" w:rsidP="005903EF">
            <w:pPr>
              <w:pStyle w:val="Default"/>
              <w:rPr>
                <w:sz w:val="28"/>
                <w:szCs w:val="28"/>
              </w:rPr>
            </w:pPr>
            <w:r w:rsidRPr="005D6D2B">
              <w:rPr>
                <w:bCs/>
                <w:sz w:val="28"/>
                <w:szCs w:val="28"/>
              </w:rPr>
              <w:t xml:space="preserve">Компоненты образовательных областей </w:t>
            </w:r>
          </w:p>
        </w:tc>
      </w:tr>
      <w:tr w:rsidR="00AA7968" w:rsidRPr="009A0EED" w:rsidTr="005903EF">
        <w:trPr>
          <w:trHeight w:val="661"/>
        </w:trPr>
        <w:tc>
          <w:tcPr>
            <w:tcW w:w="4503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9A0EED">
              <w:rPr>
                <w:sz w:val="28"/>
                <w:szCs w:val="28"/>
              </w:rPr>
              <w:t>со</w:t>
            </w:r>
            <w:proofErr w:type="gramEnd"/>
            <w:r w:rsidRPr="009A0EED">
              <w:rPr>
                <w:sz w:val="28"/>
                <w:szCs w:val="28"/>
              </w:rPr>
              <w:t xml:space="preserve"> взрослыми и сверстниками; становление самостоятельности,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собственных </w:t>
            </w:r>
            <w:r w:rsidRPr="009A0EED">
              <w:rPr>
                <w:sz w:val="28"/>
                <w:szCs w:val="28"/>
              </w:rPr>
              <w:lastRenderedPageBreak/>
              <w:t xml:space="preserve">действий; развитие социального и эмоционального интеллекта,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эмоциональной отзывчивости, сопереживания, формирование готовности </w:t>
            </w:r>
            <w:proofErr w:type="gramStart"/>
            <w:r w:rsidRPr="009A0EED">
              <w:rPr>
                <w:sz w:val="28"/>
                <w:szCs w:val="28"/>
              </w:rPr>
              <w:t>к</w:t>
            </w:r>
            <w:proofErr w:type="gramEnd"/>
            <w:r w:rsidRPr="009A0EED">
              <w:rPr>
                <w:sz w:val="28"/>
                <w:szCs w:val="28"/>
              </w:rPr>
              <w:t xml:space="preserve"> совместной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деятельности со сверстниками, формирование уважительного отношения и чувства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принадлежности к своей семье и к сообществу детей и взрослых в Организации;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формирование позитивных установок к различным видам труда и творчества;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формирование основ безопасного поведения в быту, социуме, природе.</w:t>
            </w:r>
          </w:p>
        </w:tc>
      </w:tr>
      <w:tr w:rsidR="00AA7968" w:rsidRPr="009A0EED" w:rsidTr="005903EF">
        <w:trPr>
          <w:trHeight w:val="1765"/>
        </w:trPr>
        <w:tc>
          <w:tcPr>
            <w:tcW w:w="4564" w:type="dxa"/>
            <w:gridSpan w:val="2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Познавательное развитие </w:t>
            </w:r>
          </w:p>
        </w:tc>
        <w:tc>
          <w:tcPr>
            <w:tcW w:w="4616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 w:rsidRPr="009A0EED">
              <w:rPr>
                <w:sz w:val="28"/>
                <w:szCs w:val="28"/>
              </w:rPr>
      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какобщем</w:t>
            </w:r>
            <w:proofErr w:type="gramEnd"/>
            <w:r w:rsidRPr="009A0EED">
              <w:rPr>
                <w:sz w:val="28"/>
                <w:szCs w:val="28"/>
              </w:rPr>
              <w:t xml:space="preserve"> </w:t>
            </w:r>
            <w:proofErr w:type="gramStart"/>
            <w:r w:rsidRPr="009A0EED">
              <w:rPr>
                <w:sz w:val="28"/>
                <w:szCs w:val="28"/>
              </w:rPr>
              <w:t>доме</w:t>
            </w:r>
            <w:proofErr w:type="gramEnd"/>
            <w:r w:rsidRPr="009A0EED">
              <w:rPr>
                <w:sz w:val="28"/>
                <w:szCs w:val="28"/>
              </w:rPr>
              <w:t xml:space="preserve"> людей, об особенностях ее природы, многообразии стран и народов мира. </w:t>
            </w:r>
          </w:p>
        </w:tc>
      </w:tr>
      <w:tr w:rsidR="00AA7968" w:rsidRPr="009A0EED" w:rsidTr="005903EF">
        <w:trPr>
          <w:trHeight w:val="1213"/>
        </w:trPr>
        <w:tc>
          <w:tcPr>
            <w:tcW w:w="4564" w:type="dxa"/>
            <w:gridSpan w:val="2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Речевое развитие </w:t>
            </w:r>
          </w:p>
        </w:tc>
        <w:tc>
          <w:tcPr>
            <w:tcW w:w="4616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Речевое развитие включает владение речью как средством общения и культуры; обогащение активного словаря; развитие </w:t>
            </w:r>
            <w:r w:rsidRPr="009A0EED">
              <w:rPr>
                <w:sz w:val="28"/>
                <w:szCs w:val="28"/>
              </w:rPr>
              <w:lastRenderedPageBreak/>
              <w:t xml:space="preserve">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      </w:r>
            <w:proofErr w:type="gramEnd"/>
          </w:p>
        </w:tc>
      </w:tr>
      <w:tr w:rsidR="00AA7968" w:rsidRPr="009A0EED" w:rsidTr="005903EF">
        <w:trPr>
          <w:trHeight w:val="1489"/>
        </w:trPr>
        <w:tc>
          <w:tcPr>
            <w:tcW w:w="4564" w:type="dxa"/>
            <w:gridSpan w:val="2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lastRenderedPageBreak/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AA7968" w:rsidRPr="009A0EED" w:rsidTr="005903EF">
        <w:trPr>
          <w:trHeight w:val="1213"/>
        </w:trPr>
        <w:tc>
          <w:tcPr>
            <w:tcW w:w="4564" w:type="dxa"/>
            <w:gridSpan w:val="2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4616" w:type="dxa"/>
          </w:tcPr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proofErr w:type="gramStart"/>
            <w:r w:rsidRPr="009A0EED">
              <w:rPr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</w:t>
            </w:r>
            <w:r w:rsidRPr="009A0EED">
              <w:rPr>
                <w:sz w:val="28"/>
                <w:szCs w:val="28"/>
              </w:rPr>
              <w:lastRenderedPageBreak/>
              <w:t xml:space="preserve">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  <w:proofErr w:type="gramEnd"/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9A0EED">
              <w:rPr>
                <w:sz w:val="28"/>
                <w:szCs w:val="28"/>
              </w:rPr>
              <w:t>саморегуляции</w:t>
            </w:r>
            <w:proofErr w:type="spellEnd"/>
            <w:r w:rsidRPr="009A0EED">
              <w:rPr>
                <w:sz w:val="28"/>
                <w:szCs w:val="28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AA7968" w:rsidRPr="009A0EED" w:rsidRDefault="00AA7968" w:rsidP="005903E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AA7968" w:rsidRDefault="00AA7968" w:rsidP="00AA7968">
      <w:pPr>
        <w:pStyle w:val="Default"/>
        <w:rPr>
          <w:sz w:val="28"/>
          <w:szCs w:val="28"/>
        </w:rPr>
      </w:pPr>
    </w:p>
    <w:p w:rsidR="00AA7968" w:rsidRDefault="00AA7968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Образовательная среда создана с учетом психофизических и возрастных возможностей детей, гендерных особенностей и интересов, и конструируется таким </w:t>
      </w:r>
      <w:r>
        <w:rPr>
          <w:sz w:val="28"/>
          <w:szCs w:val="28"/>
        </w:rPr>
        <w:t>образом, чтобы ребенок в течение</w:t>
      </w:r>
      <w:r w:rsidRPr="009A0EED">
        <w:rPr>
          <w:sz w:val="28"/>
          <w:szCs w:val="28"/>
        </w:rPr>
        <w:t xml:space="preserve"> дня мог найти для себя увлекательное дело, занятие. В каждой возрастной группе созданы</w:t>
      </w:r>
      <w:r w:rsidR="00EF13AC">
        <w:rPr>
          <w:sz w:val="28"/>
          <w:szCs w:val="28"/>
        </w:rPr>
        <w:t xml:space="preserve"> центры, уголки</w:t>
      </w:r>
      <w:r w:rsidRPr="009A0EED">
        <w:rPr>
          <w:sz w:val="28"/>
          <w:szCs w:val="28"/>
        </w:rPr>
        <w:t xml:space="preserve">, которые содержат в себе познавательный и развивающий материал в соответствии с возрастом детей: сенсорный, сюжетно-ролевых игр, изобразительного и театрализованного творчества, уединения, добрых дел, спортивный.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Для реализации гендерных подходов к воспитанию д</w:t>
      </w:r>
      <w:r w:rsidR="00EF13AC">
        <w:rPr>
          <w:sz w:val="28"/>
          <w:szCs w:val="28"/>
        </w:rPr>
        <w:t>етей предметно-развивающая среда</w:t>
      </w:r>
      <w:r w:rsidRPr="009A0EED">
        <w:rPr>
          <w:sz w:val="28"/>
          <w:szCs w:val="28"/>
        </w:rPr>
        <w:t xml:space="preserve"> создана с учетом интересов мальчиков и девочек. </w:t>
      </w:r>
    </w:p>
    <w:p w:rsidR="00AA7968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</w:t>
      </w:r>
      <w:r w:rsidR="00EF13AC">
        <w:rPr>
          <w:sz w:val="28"/>
          <w:szCs w:val="28"/>
        </w:rPr>
        <w:t>и игровое оборудование подобрано</w:t>
      </w:r>
      <w:r w:rsidRPr="009A0EED">
        <w:rPr>
          <w:sz w:val="28"/>
          <w:szCs w:val="28"/>
        </w:rPr>
        <w:t xml:space="preserve">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Pr="009A0EED">
        <w:rPr>
          <w:b/>
          <w:bCs/>
          <w:sz w:val="28"/>
          <w:szCs w:val="28"/>
        </w:rPr>
        <w:t xml:space="preserve">Оценка качества кадрового обеспечения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9A0EED">
        <w:rPr>
          <w:sz w:val="28"/>
          <w:szCs w:val="28"/>
        </w:rPr>
        <w:t xml:space="preserve"> штатное расписание не имеет открытых вакансий, состав педагогических кадров соответствует виду детског</w:t>
      </w:r>
      <w:r>
        <w:rPr>
          <w:sz w:val="28"/>
          <w:szCs w:val="28"/>
        </w:rPr>
        <w:t xml:space="preserve">о учреждения. В </w:t>
      </w:r>
      <w:r w:rsidRPr="009A0EED">
        <w:rPr>
          <w:sz w:val="28"/>
          <w:szCs w:val="28"/>
        </w:rPr>
        <w:t xml:space="preserve">ДОУ </w:t>
      </w:r>
      <w:r w:rsidRPr="009A0EED">
        <w:rPr>
          <w:sz w:val="28"/>
          <w:szCs w:val="28"/>
        </w:rPr>
        <w:lastRenderedPageBreak/>
        <w:t xml:space="preserve">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7B0A97" w:rsidRDefault="00EF13AC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2017 – 2018</w:t>
      </w:r>
      <w:r w:rsidR="00AA7968">
        <w:rPr>
          <w:sz w:val="28"/>
          <w:szCs w:val="28"/>
        </w:rPr>
        <w:t xml:space="preserve"> году 1</w:t>
      </w:r>
      <w:r>
        <w:rPr>
          <w:sz w:val="28"/>
          <w:szCs w:val="28"/>
        </w:rPr>
        <w:t xml:space="preserve"> воспитатель аттестовался на соответствие занимаемой должности</w:t>
      </w:r>
      <w:r w:rsidR="00AA7968">
        <w:rPr>
          <w:sz w:val="28"/>
          <w:szCs w:val="28"/>
        </w:rPr>
        <w:t>.</w:t>
      </w:r>
      <w:r w:rsidR="007B0A97">
        <w:rPr>
          <w:sz w:val="28"/>
          <w:szCs w:val="28"/>
        </w:rPr>
        <w:t>1 педагог имеет высшую квалификационную категорию, 3 – первую,3 – соответствие занимаемой должности, 2 – без категории.</w:t>
      </w:r>
      <w:r w:rsidR="00AA7968" w:rsidRPr="009A0EED">
        <w:rPr>
          <w:sz w:val="28"/>
          <w:szCs w:val="28"/>
        </w:rPr>
        <w:t xml:space="preserve"> </w:t>
      </w:r>
    </w:p>
    <w:p w:rsidR="00AA7968" w:rsidRPr="009A0EED" w:rsidRDefault="007B0A97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Педагоги ДОУ</w:t>
      </w:r>
      <w:r w:rsidR="00AA7968"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 xml:space="preserve">Ганиева М.Г. участвовала на республиканском конкурсе «Я и мои воспитанники говорим </w:t>
      </w:r>
      <w:proofErr w:type="gramStart"/>
      <w:r>
        <w:rPr>
          <w:sz w:val="28"/>
          <w:szCs w:val="28"/>
        </w:rPr>
        <w:t xml:space="preserve">по – </w:t>
      </w:r>
      <w:proofErr w:type="spellStart"/>
      <w:r>
        <w:rPr>
          <w:sz w:val="28"/>
          <w:szCs w:val="28"/>
        </w:rPr>
        <w:t>татарски</w:t>
      </w:r>
      <w:proofErr w:type="spellEnd"/>
      <w:proofErr w:type="gramEnd"/>
      <w:r>
        <w:rPr>
          <w:sz w:val="28"/>
          <w:szCs w:val="28"/>
        </w:rPr>
        <w:t>», вошла в десятку сил</w:t>
      </w:r>
      <w:r w:rsidR="00B31F25">
        <w:rPr>
          <w:sz w:val="28"/>
          <w:szCs w:val="28"/>
        </w:rPr>
        <w:t>ь</w:t>
      </w:r>
      <w:r>
        <w:rPr>
          <w:sz w:val="28"/>
          <w:szCs w:val="28"/>
        </w:rPr>
        <w:t>нейших.</w:t>
      </w:r>
    </w:p>
    <w:p w:rsidR="008049A7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течение всего года воспитатели </w:t>
      </w:r>
      <w:proofErr w:type="spellStart"/>
      <w:r w:rsidR="007B0A97">
        <w:rPr>
          <w:sz w:val="28"/>
          <w:szCs w:val="28"/>
        </w:rPr>
        <w:t>Миргалимова</w:t>
      </w:r>
      <w:proofErr w:type="spellEnd"/>
      <w:r w:rsidR="007B0A97">
        <w:rPr>
          <w:sz w:val="28"/>
          <w:szCs w:val="28"/>
        </w:rPr>
        <w:t xml:space="preserve"> Г.С., Усманова Л.Ф., </w:t>
      </w:r>
      <w:proofErr w:type="spellStart"/>
      <w:r w:rsidR="007B0A97">
        <w:rPr>
          <w:sz w:val="28"/>
          <w:szCs w:val="28"/>
        </w:rPr>
        <w:t>Зиангирова</w:t>
      </w:r>
      <w:proofErr w:type="spellEnd"/>
      <w:r w:rsidR="007B0A97">
        <w:rPr>
          <w:sz w:val="28"/>
          <w:szCs w:val="28"/>
        </w:rPr>
        <w:t xml:space="preserve"> А.М., </w:t>
      </w:r>
      <w:proofErr w:type="spellStart"/>
      <w:r w:rsidR="007B0A97">
        <w:rPr>
          <w:sz w:val="28"/>
          <w:szCs w:val="28"/>
        </w:rPr>
        <w:t>Габидуллина</w:t>
      </w:r>
      <w:proofErr w:type="spellEnd"/>
      <w:r w:rsidR="007B0A97">
        <w:rPr>
          <w:sz w:val="28"/>
          <w:szCs w:val="28"/>
        </w:rPr>
        <w:t xml:space="preserve"> И.М., Ганиева М.Г. </w:t>
      </w:r>
      <w:r w:rsidRPr="009A0EED">
        <w:rPr>
          <w:sz w:val="28"/>
          <w:szCs w:val="28"/>
        </w:rPr>
        <w:t xml:space="preserve">принимали участие в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7.</w:t>
      </w:r>
      <w:r w:rsidRPr="009A0EED">
        <w:rPr>
          <w:b/>
          <w:bCs/>
          <w:sz w:val="28"/>
          <w:szCs w:val="28"/>
        </w:rPr>
        <w:t xml:space="preserve">Оценка уровня методической работы в учреждении </w:t>
      </w:r>
    </w:p>
    <w:p w:rsidR="00516465" w:rsidRDefault="000825DD" w:rsidP="0051646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Вся методическая </w:t>
      </w:r>
      <w:r w:rsidR="007B0A97">
        <w:rPr>
          <w:sz w:val="28"/>
          <w:szCs w:val="28"/>
        </w:rPr>
        <w:t>работа в 2017-2018</w:t>
      </w:r>
      <w:r w:rsidR="00AA7968" w:rsidRPr="009A0EED">
        <w:rPr>
          <w:sz w:val="28"/>
          <w:szCs w:val="28"/>
        </w:rPr>
        <w:t xml:space="preserve"> году была направлена на решение поставленных задач</w:t>
      </w:r>
      <w:r w:rsidR="00EB49BB">
        <w:rPr>
          <w:sz w:val="28"/>
          <w:szCs w:val="28"/>
        </w:rPr>
        <w:t xml:space="preserve"> перед коллективом ДОУ</w:t>
      </w:r>
      <w:r w:rsidR="00AA7968" w:rsidRPr="009A0EED">
        <w:rPr>
          <w:sz w:val="28"/>
          <w:szCs w:val="28"/>
        </w:rPr>
        <w:t xml:space="preserve">: </w:t>
      </w:r>
    </w:p>
    <w:p w:rsidR="00516465" w:rsidRDefault="00516465" w:rsidP="00516465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="00DE660F">
        <w:rPr>
          <w:bCs/>
          <w:sz w:val="28"/>
          <w:szCs w:val="28"/>
        </w:rPr>
        <w:t>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DD283B" w:rsidRDefault="00516465" w:rsidP="00DD283B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DD283B" w:rsidRPr="00516465" w:rsidRDefault="00DD283B" w:rsidP="00DD283B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 w:rsidR="00EB49BB"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 w:rsidR="00EB49BB"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 w:rsidR="00EB49BB"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DD283B" w:rsidRPr="009A0EED" w:rsidRDefault="00EB49BB" w:rsidP="00DD283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="00DD283B"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="00DD283B" w:rsidRPr="009A0EED">
        <w:rPr>
          <w:sz w:val="28"/>
          <w:szCs w:val="28"/>
        </w:rPr>
        <w:t xml:space="preserve">: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 w:rsidR="00EB49BB"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5. Обобщение и распространение результативности педагогического опыта.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 w:rsidR="00EB49BB"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 w:rsidR="00EB49BB"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DD283B" w:rsidRPr="009A0EED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 w:rsidR="00EB49BB"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>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 w:rsidR="00EB49BB"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 w:rsidR="00EB49BB"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 w:rsidR="00EB49BB">
        <w:rPr>
          <w:sz w:val="28"/>
          <w:szCs w:val="28"/>
        </w:rPr>
        <w:t>гры, проекты, буклеты.</w:t>
      </w:r>
    </w:p>
    <w:p w:rsidR="00DD283B" w:rsidRDefault="00DD283B" w:rsidP="00DD283B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 w:rsidR="00EB49BB"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 w:rsidR="00EB49BB"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 w:rsidR="00EB49BB">
        <w:rPr>
          <w:sz w:val="28"/>
          <w:szCs w:val="28"/>
        </w:rPr>
        <w:t xml:space="preserve">Среди активных </w:t>
      </w:r>
      <w:r w:rsidR="008679E7">
        <w:rPr>
          <w:sz w:val="28"/>
          <w:szCs w:val="28"/>
        </w:rPr>
        <w:t xml:space="preserve">воспитателей </w:t>
      </w:r>
      <w:r w:rsidR="00EB49BB">
        <w:rPr>
          <w:sz w:val="28"/>
          <w:szCs w:val="28"/>
        </w:rPr>
        <w:t xml:space="preserve">можно выделить Ганиеву М.Г., </w:t>
      </w:r>
      <w:proofErr w:type="spellStart"/>
      <w:r w:rsidR="00EB49BB">
        <w:rPr>
          <w:sz w:val="28"/>
          <w:szCs w:val="28"/>
        </w:rPr>
        <w:t>Миргалимову</w:t>
      </w:r>
      <w:proofErr w:type="spellEnd"/>
      <w:r w:rsidR="00EB49BB">
        <w:rPr>
          <w:sz w:val="28"/>
          <w:szCs w:val="28"/>
        </w:rPr>
        <w:t xml:space="preserve"> Г.С., </w:t>
      </w:r>
      <w:proofErr w:type="spellStart"/>
      <w:r w:rsidR="00EB49BB">
        <w:rPr>
          <w:sz w:val="28"/>
          <w:szCs w:val="28"/>
        </w:rPr>
        <w:t>Усма</w:t>
      </w:r>
      <w:r w:rsidR="008679E7">
        <w:rPr>
          <w:sz w:val="28"/>
          <w:szCs w:val="28"/>
        </w:rPr>
        <w:t>нову</w:t>
      </w:r>
      <w:proofErr w:type="spellEnd"/>
      <w:r w:rsidR="008679E7">
        <w:rPr>
          <w:sz w:val="28"/>
          <w:szCs w:val="28"/>
        </w:rPr>
        <w:t xml:space="preserve"> Л.Ф.</w:t>
      </w:r>
    </w:p>
    <w:p w:rsidR="00DE660F" w:rsidRDefault="00A02622" w:rsidP="00DE660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B40BD6" w:rsidRPr="00B40BD6" w:rsidRDefault="00B40BD6" w:rsidP="00DE660F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«Основные направления деятельности ДОУ на 2017 – 2018 </w:t>
      </w:r>
      <w:proofErr w:type="spellStart"/>
      <w:r w:rsidRPr="00B40BD6">
        <w:rPr>
          <w:sz w:val="28"/>
          <w:szCs w:val="28"/>
        </w:rPr>
        <w:t>у.</w:t>
      </w:r>
      <w:proofErr w:type="gramStart"/>
      <w:r w:rsidRPr="00B40BD6">
        <w:rPr>
          <w:sz w:val="28"/>
          <w:szCs w:val="28"/>
        </w:rPr>
        <w:t>г</w:t>
      </w:r>
      <w:proofErr w:type="spellEnd"/>
      <w:proofErr w:type="gramEnd"/>
      <w:r w:rsidRPr="00B40BD6">
        <w:rPr>
          <w:sz w:val="28"/>
          <w:szCs w:val="28"/>
        </w:rPr>
        <w:t>.</w:t>
      </w:r>
    </w:p>
    <w:p w:rsidR="00B40BD6" w:rsidRPr="00B40BD6" w:rsidRDefault="00B40BD6" w:rsidP="00B40BD6">
      <w:pPr>
        <w:rPr>
          <w:sz w:val="28"/>
          <w:szCs w:val="28"/>
        </w:rPr>
      </w:pPr>
      <w:r w:rsidRPr="00B40BD6">
        <w:rPr>
          <w:i/>
          <w:iCs/>
          <w:sz w:val="28"/>
          <w:szCs w:val="28"/>
        </w:rPr>
        <w:t xml:space="preserve"> </w:t>
      </w:r>
      <w:r w:rsidRPr="00B40BD6">
        <w:rPr>
          <w:sz w:val="28"/>
          <w:szCs w:val="28"/>
        </w:rPr>
        <w:t>«Реализация ЭРС через проектную деятельность</w:t>
      </w:r>
    </w:p>
    <w:p w:rsidR="00B40BD6" w:rsidRPr="00B40BD6" w:rsidRDefault="00DE660F" w:rsidP="00B40BD6">
      <w:pPr>
        <w:outlineLvl w:val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="00B40BD6" w:rsidRPr="00B40BD6">
        <w:rPr>
          <w:b/>
          <w:bCs/>
          <w:sz w:val="28"/>
          <w:szCs w:val="28"/>
        </w:rPr>
        <w:t>«</w:t>
      </w:r>
      <w:r w:rsidR="00B40BD6" w:rsidRPr="00B40BD6">
        <w:rPr>
          <w:sz w:val="28"/>
          <w:szCs w:val="28"/>
        </w:rPr>
        <w:t>Инновационные подходы к организации работы с детьми по обучению двум государственным языкам Татарстана».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«Индивидуализация педагогических воздействий в физическом развитии детей».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«Итоги работы  ДОУ  за  2017-2018 учебный год»</w:t>
      </w:r>
    </w:p>
    <w:p w:rsidR="00B40BD6" w:rsidRPr="00B40BD6" w:rsidRDefault="00B40BD6" w:rsidP="00B40BD6">
      <w:pPr>
        <w:outlineLvl w:val="0"/>
        <w:rPr>
          <w:sz w:val="28"/>
          <w:szCs w:val="28"/>
        </w:rPr>
      </w:pPr>
      <w:r w:rsidRPr="00B40BD6">
        <w:rPr>
          <w:sz w:val="28"/>
          <w:szCs w:val="28"/>
        </w:rPr>
        <w:t>В декабре был проведен внеочередной педсовет</w:t>
      </w:r>
      <w:r w:rsidR="00DE660F">
        <w:rPr>
          <w:sz w:val="28"/>
          <w:szCs w:val="28"/>
        </w:rPr>
        <w:t xml:space="preserve"> на тему: «О мерах по изменению организации обучения детей татарскому и русскому языкам в ДОУ </w:t>
      </w:r>
      <w:r w:rsidRPr="00B40BD6">
        <w:rPr>
          <w:sz w:val="28"/>
          <w:szCs w:val="28"/>
        </w:rPr>
        <w:t>в целях приведения в систему работы по УМК.</w:t>
      </w:r>
      <w:r w:rsidR="00DE660F">
        <w:rPr>
          <w:sz w:val="28"/>
          <w:szCs w:val="28"/>
        </w:rPr>
        <w:t xml:space="preserve"> Решения педсоветов были выполнены своевременно.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</w:t>
      </w:r>
      <w:r w:rsidR="00DE660F">
        <w:rPr>
          <w:sz w:val="28"/>
          <w:szCs w:val="28"/>
        </w:rPr>
        <w:t>й педагогический опыт на темы: «</w:t>
      </w:r>
      <w:proofErr w:type="spellStart"/>
      <w:r w:rsidR="00DE660F">
        <w:rPr>
          <w:sz w:val="28"/>
          <w:szCs w:val="28"/>
        </w:rPr>
        <w:t>Экологопросветительская</w:t>
      </w:r>
      <w:proofErr w:type="spellEnd"/>
      <w:r w:rsidR="00DE660F">
        <w:rPr>
          <w:sz w:val="28"/>
          <w:szCs w:val="28"/>
        </w:rPr>
        <w:t xml:space="preserve"> работа в ДОУ», «Изучаем наследие народов, населяющих </w:t>
      </w:r>
      <w:proofErr w:type="spellStart"/>
      <w:r w:rsidR="00DE660F">
        <w:rPr>
          <w:sz w:val="28"/>
          <w:szCs w:val="28"/>
        </w:rPr>
        <w:t>Бавлинский</w:t>
      </w:r>
      <w:proofErr w:type="spellEnd"/>
      <w:r w:rsidR="00DE660F">
        <w:rPr>
          <w:sz w:val="28"/>
          <w:szCs w:val="28"/>
        </w:rPr>
        <w:t xml:space="preserve"> район»</w:t>
      </w:r>
      <w:r w:rsidRPr="009A0EED">
        <w:rPr>
          <w:sz w:val="28"/>
          <w:szCs w:val="28"/>
        </w:rPr>
        <w:t xml:space="preserve">. 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8.</w:t>
      </w:r>
      <w:r w:rsidRPr="009A0EED">
        <w:rPr>
          <w:b/>
          <w:bCs/>
          <w:sz w:val="28"/>
          <w:szCs w:val="28"/>
        </w:rPr>
        <w:t xml:space="preserve">Качество материально-технической базы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Анализ соответствия материально-технического обеспечения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="008679E7">
        <w:rPr>
          <w:sz w:val="28"/>
          <w:szCs w:val="28"/>
        </w:rPr>
        <w:t xml:space="preserve"> </w:t>
      </w:r>
      <w:proofErr w:type="gramStart"/>
      <w:r w:rsidR="008679E7">
        <w:rPr>
          <w:sz w:val="28"/>
          <w:szCs w:val="28"/>
        </w:rPr>
        <w:t>к</w:t>
      </w:r>
      <w:proofErr w:type="gramEnd"/>
      <w:r w:rsidR="008679E7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треб</w:t>
      </w:r>
      <w:r w:rsidR="008679E7">
        <w:rPr>
          <w:sz w:val="28"/>
          <w:szCs w:val="28"/>
        </w:rPr>
        <w:t xml:space="preserve">ованиям, предъявляемым </w:t>
      </w:r>
      <w:r>
        <w:rPr>
          <w:sz w:val="28"/>
          <w:szCs w:val="28"/>
        </w:rPr>
        <w:t>территории</w:t>
      </w:r>
      <w:r w:rsidRPr="009A0EED">
        <w:rPr>
          <w:sz w:val="28"/>
          <w:szCs w:val="28"/>
        </w:rPr>
        <w:t xml:space="preserve">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8049A7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Музыкальн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спортивный  зал являе</w:t>
      </w:r>
      <w:r w:rsidRPr="009A0EED">
        <w:rPr>
          <w:sz w:val="28"/>
          <w:szCs w:val="28"/>
        </w:rPr>
        <w:t>тся совмещенными, их оснащение соответствует санитарно-гигиеническим нормам, площадь зала достаточна для реализ</w:t>
      </w:r>
      <w:r>
        <w:rPr>
          <w:sz w:val="28"/>
          <w:szCs w:val="28"/>
        </w:rPr>
        <w:t>ации образовательных задач</w:t>
      </w:r>
      <w:r w:rsidR="008679E7">
        <w:rPr>
          <w:sz w:val="28"/>
          <w:szCs w:val="28"/>
        </w:rPr>
        <w:t xml:space="preserve"> по художественно – эстетическому развитию и физическому развитию</w:t>
      </w:r>
      <w:r>
        <w:rPr>
          <w:sz w:val="28"/>
          <w:szCs w:val="28"/>
        </w:rPr>
        <w:t>.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8049A7" w:rsidRDefault="00AA7968" w:rsidP="00AA796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</w:t>
      </w:r>
      <w:r w:rsidRPr="009A0EED">
        <w:rPr>
          <w:b/>
          <w:bCs/>
          <w:sz w:val="28"/>
          <w:szCs w:val="28"/>
        </w:rPr>
        <w:t>Соблюдение в МБДОУ мер противопожарной и антитеррористической безопасности</w:t>
      </w:r>
      <w:r>
        <w:rPr>
          <w:b/>
          <w:bCs/>
          <w:sz w:val="28"/>
          <w:szCs w:val="28"/>
        </w:rPr>
        <w:t>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Для безопасного</w:t>
      </w:r>
      <w:r>
        <w:rPr>
          <w:sz w:val="28"/>
          <w:szCs w:val="28"/>
        </w:rPr>
        <w:t xml:space="preserve"> пребывания детей в ДОУ</w:t>
      </w:r>
      <w:r w:rsidRPr="009A0EED">
        <w:rPr>
          <w:sz w:val="28"/>
          <w:szCs w:val="28"/>
        </w:rPr>
        <w:t xml:space="preserve"> имеется: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 Кнопка тревожной сигнализации.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Автоматическая пожарная сигнализация и система оповещения людей о пожаре.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3. Имеются первичные средства пожаротушения – огнетушители, пожарные краны 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</w:t>
      </w:r>
      <w:r w:rsidRPr="009A0EED">
        <w:rPr>
          <w:sz w:val="28"/>
          <w:szCs w:val="28"/>
        </w:rPr>
        <w:t xml:space="preserve">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D302AF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</w:t>
      </w:r>
      <w:r w:rsidRPr="009A0EED">
        <w:rPr>
          <w:sz w:val="28"/>
          <w:szCs w:val="28"/>
        </w:rPr>
        <w:t>.Разработана инструкция по действиям должностных лиц учреждений при угрозе или проведении террористического акта.</w:t>
      </w:r>
    </w:p>
    <w:p w:rsidR="008679E7" w:rsidRDefault="00D302AF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6. Видеонаблюдение.</w:t>
      </w:r>
    </w:p>
    <w:p w:rsidR="008049A7" w:rsidRPr="009A0EED" w:rsidRDefault="008049A7" w:rsidP="00AA7968">
      <w:pPr>
        <w:pStyle w:val="Default"/>
        <w:rPr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10.</w:t>
      </w: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</w:t>
      </w:r>
      <w:proofErr w:type="gramStart"/>
      <w:r w:rsidRPr="00BA64AA">
        <w:rPr>
          <w:color w:val="auto"/>
          <w:sz w:val="28"/>
          <w:szCs w:val="28"/>
        </w:rPr>
        <w:t xml:space="preserve">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="008679E7" w:rsidRPr="008679E7">
        <w:rPr>
          <w:color w:val="auto"/>
          <w:sz w:val="28"/>
          <w:szCs w:val="28"/>
        </w:rPr>
        <w:t xml:space="preserve"> </w:t>
      </w:r>
      <w:r w:rsidR="008679E7">
        <w:rPr>
          <w:color w:val="auto"/>
          <w:sz w:val="28"/>
          <w:szCs w:val="28"/>
        </w:rPr>
        <w:t xml:space="preserve"> Полякова Е.В</w:t>
      </w:r>
      <w:r w:rsidRPr="00BA64AA">
        <w:rPr>
          <w:color w:val="auto"/>
          <w:sz w:val="28"/>
          <w:szCs w:val="28"/>
        </w:rPr>
        <w:t xml:space="preserve">. </w:t>
      </w:r>
      <w:r w:rsidR="008679E7">
        <w:rPr>
          <w:color w:val="auto"/>
          <w:sz w:val="28"/>
          <w:szCs w:val="28"/>
        </w:rPr>
        <w:t>В этом году она аттестовалась</w:t>
      </w:r>
      <w:proofErr w:type="gramEnd"/>
      <w:r w:rsidR="008679E7">
        <w:rPr>
          <w:color w:val="auto"/>
          <w:sz w:val="28"/>
          <w:szCs w:val="28"/>
        </w:rPr>
        <w:t xml:space="preserve"> на высшую квалификационную категорию.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AA7968" w:rsidRPr="00BA64AA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 w:rsidR="008679E7"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8679E7" w:rsidRDefault="00AA7968" w:rsidP="00AA7968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Оздоровительн</w:t>
      </w:r>
      <w:proofErr w:type="gramStart"/>
      <w:r w:rsidRPr="00BA64AA">
        <w:rPr>
          <w:color w:val="auto"/>
          <w:sz w:val="28"/>
          <w:szCs w:val="28"/>
        </w:rPr>
        <w:t>о-</w:t>
      </w:r>
      <w:proofErr w:type="gramEnd"/>
      <w:r w:rsidRPr="00BA64AA">
        <w:rPr>
          <w:color w:val="auto"/>
          <w:sz w:val="28"/>
          <w:szCs w:val="28"/>
        </w:rPr>
        <w:t xml:space="preserve"> профилактические мероприятия осуществляются в соответствии с </w:t>
      </w:r>
      <w:r w:rsidR="008679E7"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8679E7" w:rsidRPr="008C7CE4" w:rsidRDefault="008679E7" w:rsidP="00AA7968">
      <w:pPr>
        <w:pStyle w:val="Default"/>
        <w:rPr>
          <w:color w:val="auto"/>
          <w:sz w:val="28"/>
          <w:szCs w:val="28"/>
        </w:rPr>
      </w:pPr>
    </w:p>
    <w:p w:rsidR="008049A7" w:rsidRPr="00BA64AA" w:rsidRDefault="008049A7" w:rsidP="00AA7968">
      <w:pPr>
        <w:pStyle w:val="Default"/>
        <w:rPr>
          <w:color w:val="auto"/>
          <w:sz w:val="28"/>
          <w:szCs w:val="28"/>
        </w:rPr>
      </w:pP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11.</w:t>
      </w:r>
      <w:r w:rsidRPr="009A0EED">
        <w:rPr>
          <w:b/>
          <w:bCs/>
          <w:sz w:val="28"/>
          <w:szCs w:val="28"/>
        </w:rPr>
        <w:t>Перспективы разви</w:t>
      </w:r>
      <w:r w:rsidR="008C7CE4">
        <w:rPr>
          <w:b/>
          <w:bCs/>
          <w:sz w:val="28"/>
          <w:szCs w:val="28"/>
        </w:rPr>
        <w:t>тия ДОУ.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 w:rsidR="0076049E">
        <w:rPr>
          <w:sz w:val="28"/>
          <w:szCs w:val="28"/>
        </w:rPr>
        <w:t>ства образовательной деятельности</w:t>
      </w:r>
      <w:r w:rsidR="008C7CE4">
        <w:rPr>
          <w:sz w:val="28"/>
          <w:szCs w:val="28"/>
        </w:rPr>
        <w:t xml:space="preserve"> </w:t>
      </w:r>
      <w:r w:rsidR="0076049E">
        <w:rPr>
          <w:sz w:val="28"/>
          <w:szCs w:val="28"/>
        </w:rPr>
        <w:t xml:space="preserve"> является </w:t>
      </w:r>
      <w:r w:rsidR="008C7CE4">
        <w:rPr>
          <w:sz w:val="28"/>
          <w:szCs w:val="28"/>
        </w:rPr>
        <w:t>внедрение современных методов, координация усилий сотрудников ДОУ, школы  и родителей воспитанников.</w:t>
      </w:r>
    </w:p>
    <w:p w:rsidR="00AA7968" w:rsidRPr="009A0EED" w:rsidRDefault="00AA7968" w:rsidP="00AA79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 w:rsidR="0076049E">
        <w:rPr>
          <w:sz w:val="28"/>
          <w:szCs w:val="28"/>
        </w:rPr>
        <w:t>продолжать работу по повышению компетентности родител</w:t>
      </w:r>
      <w:r w:rsidR="008C7CE4">
        <w:rPr>
          <w:sz w:val="28"/>
          <w:szCs w:val="28"/>
        </w:rPr>
        <w:t>ей в вопросах повышения качества обучения детей татарскому языку.</w:t>
      </w:r>
    </w:p>
    <w:p w:rsidR="008049A7" w:rsidRDefault="00AA7968" w:rsidP="00AA7968">
      <w:pPr>
        <w:rPr>
          <w:sz w:val="28"/>
          <w:szCs w:val="28"/>
        </w:rPr>
      </w:pPr>
      <w:r w:rsidRPr="00B93585">
        <w:rPr>
          <w:sz w:val="28"/>
          <w:szCs w:val="28"/>
        </w:rPr>
        <w:t>3. Продолжить работу по совершенствованию материально-техничес</w:t>
      </w:r>
      <w:r w:rsidR="008C7CE4">
        <w:rPr>
          <w:sz w:val="28"/>
          <w:szCs w:val="28"/>
        </w:rPr>
        <w:t xml:space="preserve">кой базы ДОУ, а также </w:t>
      </w:r>
      <w:r w:rsidRPr="00B93585">
        <w:rPr>
          <w:sz w:val="28"/>
          <w:szCs w:val="28"/>
        </w:rPr>
        <w:t xml:space="preserve">оказания </w:t>
      </w:r>
      <w:r w:rsidR="008C7CE4">
        <w:rPr>
          <w:sz w:val="28"/>
          <w:szCs w:val="28"/>
        </w:rPr>
        <w:t xml:space="preserve">платных </w:t>
      </w:r>
      <w:r w:rsidRPr="00B93585">
        <w:rPr>
          <w:sz w:val="28"/>
          <w:szCs w:val="28"/>
        </w:rPr>
        <w:t>образовательных услуг.</w:t>
      </w:r>
    </w:p>
    <w:p w:rsidR="008049A7" w:rsidRDefault="008049A7" w:rsidP="00AA7968">
      <w:pPr>
        <w:rPr>
          <w:sz w:val="28"/>
          <w:szCs w:val="28"/>
        </w:rPr>
      </w:pPr>
    </w:p>
    <w:p w:rsidR="00AA7968" w:rsidRPr="00876F85" w:rsidRDefault="00AA7968" w:rsidP="00AA7968">
      <w:pPr>
        <w:pStyle w:val="align-right"/>
        <w:jc w:val="center"/>
        <w:rPr>
          <w:rStyle w:val="docsupplement-name"/>
          <w:rFonts w:ascii="Georgia" w:hAnsi="Georgia"/>
          <w:b/>
          <w:sz w:val="28"/>
          <w:szCs w:val="28"/>
        </w:rPr>
      </w:pPr>
      <w:r>
        <w:rPr>
          <w:b/>
          <w:bCs/>
          <w:sz w:val="28"/>
          <w:szCs w:val="28"/>
        </w:rPr>
        <w:t>12.Результаты  анализа показателей деятельности ДОУ.</w:t>
      </w:r>
      <w:r w:rsidRPr="00876F85">
        <w:rPr>
          <w:rStyle w:val="btn"/>
          <w:rFonts w:ascii="Georgia" w:hAnsi="Georgia"/>
          <w:b/>
          <w:vanish/>
          <w:sz w:val="28"/>
          <w:szCs w:val="28"/>
        </w:rPr>
        <w:t>1</w:t>
      </w:r>
    </w:p>
    <w:p w:rsidR="00AA7968" w:rsidRDefault="00AA7968" w:rsidP="00AA7968">
      <w:pPr>
        <w:rPr>
          <w:rFonts w:ascii="Georgia" w:eastAsia="Times New Roman" w:hAnsi="Georgia"/>
        </w:rPr>
      </w:pPr>
      <w:r>
        <w:rPr>
          <w:rStyle w:val="btn"/>
          <w:rFonts w:ascii="Georgia" w:eastAsia="Times New Roman" w:hAnsi="Georgia"/>
          <w:vanish/>
        </w:rPr>
        <w:t>4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98"/>
        <w:gridCol w:w="6345"/>
        <w:gridCol w:w="2312"/>
      </w:tblGrid>
      <w:tr w:rsidR="00AA7968" w:rsidTr="00724F10">
        <w:tc>
          <w:tcPr>
            <w:tcW w:w="998" w:type="dxa"/>
            <w:vAlign w:val="center"/>
            <w:hideMark/>
          </w:tcPr>
          <w:p w:rsidR="00AA7968" w:rsidRDefault="00AA7968" w:rsidP="005903EF">
            <w:pPr>
              <w:rPr>
                <w:rFonts w:eastAsia="Times New Roman"/>
              </w:rPr>
            </w:pPr>
          </w:p>
        </w:tc>
        <w:tc>
          <w:tcPr>
            <w:tcW w:w="6345" w:type="dxa"/>
            <w:vAlign w:val="center"/>
            <w:hideMark/>
          </w:tcPr>
          <w:p w:rsidR="00AA7968" w:rsidRDefault="00AA7968" w:rsidP="005903EF">
            <w:pPr>
              <w:rPr>
                <w:rFonts w:eastAsia="Times New Roman"/>
              </w:rPr>
            </w:pPr>
          </w:p>
        </w:tc>
        <w:tc>
          <w:tcPr>
            <w:tcW w:w="2312" w:type="dxa"/>
            <w:vAlign w:val="center"/>
            <w:hideMark/>
          </w:tcPr>
          <w:p w:rsidR="00AA7968" w:rsidRDefault="00AA7968" w:rsidP="005903E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№</w:t>
            </w:r>
          </w:p>
          <w:p w:rsidR="00AA7968" w:rsidRPr="00F427B2" w:rsidRDefault="00AA7968" w:rsidP="005903EF">
            <w:pPr>
              <w:pStyle w:val="align-center"/>
              <w:jc w:val="lef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>п</w:t>
            </w:r>
            <w:proofErr w:type="gramEnd"/>
            <w:r w:rsidRPr="00F427B2">
              <w:rPr>
                <w:sz w:val="28"/>
                <w:szCs w:val="28"/>
              </w:rPr>
              <w:t xml:space="preserve">/п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Показатели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Единица измерения 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</w:pPr>
            <w:r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82 </w:t>
            </w:r>
            <w:r w:rsidR="00AA7968"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 </w:t>
            </w:r>
            <w:proofErr w:type="gramStart"/>
            <w:r w:rsidRPr="00F427B2">
              <w:rPr>
                <w:sz w:val="28"/>
                <w:szCs w:val="28"/>
              </w:rPr>
              <w:t>режиме полного дня</w:t>
            </w:r>
            <w:proofErr w:type="gramEnd"/>
            <w:r w:rsidRPr="00F427B2">
              <w:rPr>
                <w:sz w:val="28"/>
                <w:szCs w:val="28"/>
              </w:rPr>
              <w:t xml:space="preserve"> (10,5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="00AA7968" w:rsidRPr="00F427B2">
              <w:rPr>
                <w:sz w:val="28"/>
                <w:szCs w:val="28"/>
              </w:rPr>
              <w:t xml:space="preserve"> воспитанника</w:t>
            </w:r>
          </w:p>
        </w:tc>
      </w:tr>
      <w:tr w:rsidR="00AA7968" w:rsidTr="008049A7">
        <w:trPr>
          <w:trHeight w:val="70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8049A7" w:rsidRPr="00F427B2" w:rsidRDefault="00AA7968" w:rsidP="008049A7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61E3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AA7968" w:rsidRPr="00F427B2">
              <w:rPr>
                <w:sz w:val="28"/>
                <w:szCs w:val="28"/>
              </w:rPr>
              <w:t xml:space="preserve"> воспитанников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661E30" w:rsidRDefault="0072278A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  <w:p w:rsidR="00AA7968" w:rsidRPr="00F427B2" w:rsidRDefault="00AA7968" w:rsidP="005903E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воспитанник</w:t>
            </w:r>
            <w:r w:rsidR="0072278A">
              <w:rPr>
                <w:sz w:val="28"/>
                <w:szCs w:val="28"/>
              </w:rPr>
              <w:t>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2278A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="00AA7968" w:rsidRPr="00F427B2">
              <w:rPr>
                <w:sz w:val="28"/>
                <w:szCs w:val="28"/>
              </w:rPr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1.4.1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61E30" w:rsidP="005903EF">
            <w:pPr>
              <w:pStyle w:val="format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 xml:space="preserve">режиме </w:t>
            </w:r>
            <w:r w:rsidR="0072278A">
              <w:rPr>
                <w:sz w:val="28"/>
                <w:szCs w:val="28"/>
              </w:rPr>
              <w:t>полного дня</w:t>
            </w:r>
            <w:proofErr w:type="gramEnd"/>
            <w:r w:rsidR="0072278A">
              <w:rPr>
                <w:sz w:val="28"/>
                <w:szCs w:val="28"/>
              </w:rPr>
              <w:t xml:space="preserve"> (10,5</w:t>
            </w:r>
            <w:r w:rsidR="00AA7968" w:rsidRPr="00F427B2">
              <w:rPr>
                <w:sz w:val="28"/>
                <w:szCs w:val="28"/>
              </w:rPr>
              <w:t xml:space="preserve"> часов)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1.5.2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1.5.3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Присмотр и уход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jc w:val="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1.6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742540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 w:rsidRPr="00742540">
              <w:rPr>
                <w:sz w:val="28"/>
                <w:szCs w:val="28"/>
              </w:rPr>
              <w:t>2,2</w:t>
            </w:r>
            <w:r w:rsidR="00AA7968" w:rsidRPr="00742540">
              <w:rPr>
                <w:sz w:val="28"/>
                <w:szCs w:val="28"/>
              </w:rPr>
              <w:t xml:space="preserve"> дня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5388D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AA7968" w:rsidRPr="00F427B2">
              <w:rPr>
                <w:sz w:val="28"/>
                <w:szCs w:val="28"/>
              </w:rPr>
              <w:t xml:space="preserve"> человек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1.7.4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4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EB43FC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 60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Высшая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</w:t>
            </w:r>
            <w:r w:rsidR="00EB43FC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1.8.2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742540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AA7968" w:rsidRPr="00F427B2">
              <w:rPr>
                <w:sz w:val="28"/>
                <w:szCs w:val="28"/>
              </w:rPr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1.9.1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До 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E5DB8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2/20%</w:t>
            </w:r>
          </w:p>
        </w:tc>
      </w:tr>
      <w:tr w:rsidR="00AA7968" w:rsidTr="008049A7">
        <w:trPr>
          <w:trHeight w:val="413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1.9.2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Свыше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E5DB8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4/ 4</w:t>
            </w:r>
            <w:r w:rsidR="006339BF">
              <w:rPr>
                <w:sz w:val="28"/>
                <w:szCs w:val="28"/>
              </w:rPr>
              <w:t>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1.10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CE590B" w:rsidP="005903EF">
            <w:pPr>
              <w:pStyle w:val="formattex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 10</w:t>
            </w:r>
            <w:r w:rsidR="00AA7968" w:rsidRPr="00F427B2">
              <w:rPr>
                <w:sz w:val="28"/>
                <w:szCs w:val="28"/>
              </w:rPr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CE590B" w:rsidP="005903EF">
            <w:pPr>
              <w:pStyle w:val="formattext"/>
              <w:jc w:val="center"/>
            </w:pPr>
            <w:r>
              <w:t>2/ 20</w:t>
            </w:r>
            <w:r w:rsidR="00AA7968">
              <w:t>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1.12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proofErr w:type="gramStart"/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6339BF" w:rsidP="008049A7">
            <w:pPr>
              <w:pStyle w:val="formattext"/>
              <w:jc w:val="center"/>
            </w:pPr>
            <w:r>
              <w:t>10</w:t>
            </w:r>
            <w:r w:rsidR="00AA7968"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1.13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6339BF" w:rsidP="005903EF">
            <w:pPr>
              <w:pStyle w:val="formattext"/>
              <w:jc w:val="center"/>
            </w:pPr>
            <w:r>
              <w:t>10</w:t>
            </w:r>
            <w:r w:rsidR="00AA7968">
              <w:t>/ 100%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1.14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CE590B" w:rsidP="005903EF">
            <w:pPr>
              <w:pStyle w:val="formattext"/>
              <w:jc w:val="center"/>
            </w:pPr>
            <w:r>
              <w:t>9</w:t>
            </w:r>
            <w:r w:rsidR="00AA7968">
              <w:t>/</w:t>
            </w:r>
            <w:r>
              <w:t>82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1.15.1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  <w:jc w:val="center"/>
            </w:pPr>
            <w:r>
              <w:t>да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2.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b/>
                <w:bCs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jc w:val="center"/>
              <w:rPr>
                <w:rFonts w:eastAsia="Times New Roman"/>
              </w:rPr>
            </w:pP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align-center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lastRenderedPageBreak/>
              <w:t xml:space="preserve">2.1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  <w:jc w:val="center"/>
            </w:pPr>
            <w:r>
              <w:t>833 кв</w:t>
            </w:r>
            <w:proofErr w:type="gramStart"/>
            <w:r>
              <w:t>.м</w:t>
            </w:r>
            <w:proofErr w:type="gramEnd"/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5903E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  <w:jc w:val="center"/>
            </w:pPr>
            <w:r>
              <w:t>нет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5903E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  <w:jc w:val="center"/>
            </w:pPr>
            <w:r>
              <w:t>да</w:t>
            </w:r>
          </w:p>
        </w:tc>
      </w:tr>
      <w:tr w:rsidR="00AA7968" w:rsidTr="00724F10"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6339BF" w:rsidP="005903EF">
            <w:pPr>
              <w:pStyle w:val="align-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  <w:r w:rsidR="00AA7968" w:rsidRPr="00F427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Pr="00F427B2" w:rsidRDefault="00AA7968" w:rsidP="005903EF">
            <w:pPr>
              <w:pStyle w:val="formattext"/>
              <w:rPr>
                <w:sz w:val="28"/>
                <w:szCs w:val="28"/>
              </w:rPr>
            </w:pPr>
            <w:r w:rsidRPr="00F427B2">
              <w:rPr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AA7968" w:rsidRDefault="00AA7968" w:rsidP="005903EF">
            <w:pPr>
              <w:pStyle w:val="formattext"/>
              <w:jc w:val="center"/>
            </w:pPr>
            <w:r>
              <w:t>да</w:t>
            </w:r>
          </w:p>
        </w:tc>
      </w:tr>
    </w:tbl>
    <w:p w:rsidR="00AA7968" w:rsidRPr="00B93585" w:rsidRDefault="00AA7968" w:rsidP="00AA7968">
      <w:pPr>
        <w:rPr>
          <w:sz w:val="28"/>
          <w:szCs w:val="28"/>
        </w:rPr>
      </w:pPr>
    </w:p>
    <w:p w:rsidR="00524F2B" w:rsidRDefault="00524F2B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>
      <w:r>
        <w:br/>
      </w:r>
    </w:p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Default="008049A7"/>
    <w:p w:rsidR="008049A7" w:rsidRPr="008049A7" w:rsidRDefault="008049A7" w:rsidP="008049A7">
      <w:pPr>
        <w:rPr>
          <w:sz w:val="28"/>
          <w:szCs w:val="28"/>
        </w:rPr>
      </w:pPr>
      <w:r w:rsidRPr="008049A7">
        <w:rPr>
          <w:sz w:val="28"/>
          <w:szCs w:val="28"/>
        </w:rPr>
        <w:t>Заведующий МБДОУ «</w:t>
      </w:r>
      <w:r>
        <w:rPr>
          <w:sz w:val="28"/>
          <w:szCs w:val="28"/>
        </w:rPr>
        <w:t>Детский сад №1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</w:t>
      </w:r>
      <w:proofErr w:type="spellStart"/>
      <w:r>
        <w:rPr>
          <w:sz w:val="28"/>
          <w:szCs w:val="28"/>
        </w:rPr>
        <w:t>________</w:t>
      </w:r>
      <w:r w:rsidRPr="008049A7">
        <w:rPr>
          <w:sz w:val="28"/>
          <w:szCs w:val="28"/>
        </w:rPr>
        <w:t>_Р.К.Салихова</w:t>
      </w:r>
      <w:proofErr w:type="spellEnd"/>
    </w:p>
    <w:sectPr w:rsidR="008049A7" w:rsidRPr="008049A7" w:rsidSect="00163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327B1"/>
    <w:multiLevelType w:val="hybridMultilevel"/>
    <w:tmpl w:val="56E89634"/>
    <w:lvl w:ilvl="0" w:tplc="173A52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F678D"/>
    <w:multiLevelType w:val="hybridMultilevel"/>
    <w:tmpl w:val="09742C04"/>
    <w:lvl w:ilvl="0" w:tplc="1286E0A0">
      <w:start w:val="3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7968"/>
    <w:rsid w:val="000825DD"/>
    <w:rsid w:val="000A4E1A"/>
    <w:rsid w:val="000C22C7"/>
    <w:rsid w:val="0011256A"/>
    <w:rsid w:val="00322961"/>
    <w:rsid w:val="00397495"/>
    <w:rsid w:val="00492784"/>
    <w:rsid w:val="004F3521"/>
    <w:rsid w:val="00516465"/>
    <w:rsid w:val="00524F2B"/>
    <w:rsid w:val="00543C8E"/>
    <w:rsid w:val="006339BF"/>
    <w:rsid w:val="00661E30"/>
    <w:rsid w:val="006E5DB8"/>
    <w:rsid w:val="0072278A"/>
    <w:rsid w:val="00724F10"/>
    <w:rsid w:val="00742540"/>
    <w:rsid w:val="00751736"/>
    <w:rsid w:val="0076049E"/>
    <w:rsid w:val="007701EF"/>
    <w:rsid w:val="007B0A97"/>
    <w:rsid w:val="007F1340"/>
    <w:rsid w:val="007F15BA"/>
    <w:rsid w:val="008049A7"/>
    <w:rsid w:val="00837EE0"/>
    <w:rsid w:val="00847622"/>
    <w:rsid w:val="00856662"/>
    <w:rsid w:val="008679E7"/>
    <w:rsid w:val="0089297C"/>
    <w:rsid w:val="008B6065"/>
    <w:rsid w:val="008C7CE4"/>
    <w:rsid w:val="00981E37"/>
    <w:rsid w:val="00A02622"/>
    <w:rsid w:val="00A30EE3"/>
    <w:rsid w:val="00A5388D"/>
    <w:rsid w:val="00AA7968"/>
    <w:rsid w:val="00B31F25"/>
    <w:rsid w:val="00B40BD6"/>
    <w:rsid w:val="00BD5A71"/>
    <w:rsid w:val="00C1613A"/>
    <w:rsid w:val="00CE590B"/>
    <w:rsid w:val="00D04F8F"/>
    <w:rsid w:val="00D302AF"/>
    <w:rsid w:val="00D524F8"/>
    <w:rsid w:val="00DB4525"/>
    <w:rsid w:val="00DD283B"/>
    <w:rsid w:val="00DE660F"/>
    <w:rsid w:val="00EB43FC"/>
    <w:rsid w:val="00EB49BB"/>
    <w:rsid w:val="00EE5EB9"/>
    <w:rsid w:val="00EF13AC"/>
    <w:rsid w:val="00EF3D7B"/>
    <w:rsid w:val="00F2427D"/>
    <w:rsid w:val="00FC5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6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center">
    <w:name w:val="align-center"/>
    <w:basedOn w:val="a"/>
    <w:rsid w:val="00AA7968"/>
    <w:pPr>
      <w:spacing w:after="223"/>
      <w:jc w:val="center"/>
    </w:pPr>
  </w:style>
  <w:style w:type="paragraph" w:customStyle="1" w:styleId="align-right">
    <w:name w:val="align-right"/>
    <w:basedOn w:val="a"/>
    <w:rsid w:val="00AA7968"/>
    <w:pPr>
      <w:spacing w:after="223"/>
      <w:jc w:val="right"/>
    </w:pPr>
  </w:style>
  <w:style w:type="character" w:customStyle="1" w:styleId="btn">
    <w:name w:val="btn"/>
    <w:basedOn w:val="a0"/>
    <w:rsid w:val="00AA7968"/>
  </w:style>
  <w:style w:type="character" w:customStyle="1" w:styleId="docsupplement-name">
    <w:name w:val="doc__supplement-name"/>
    <w:basedOn w:val="a0"/>
    <w:rsid w:val="00AA7968"/>
  </w:style>
  <w:style w:type="paragraph" w:customStyle="1" w:styleId="formattext">
    <w:name w:val="formattext"/>
    <w:basedOn w:val="a"/>
    <w:rsid w:val="00AA7968"/>
    <w:pPr>
      <w:spacing w:after="223"/>
      <w:jc w:val="both"/>
    </w:pPr>
  </w:style>
  <w:style w:type="paragraph" w:customStyle="1" w:styleId="Default">
    <w:name w:val="Default"/>
    <w:rsid w:val="00AA7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A7968"/>
    <w:pPr>
      <w:ind w:left="720"/>
      <w:contextualSpacing/>
    </w:pPr>
  </w:style>
  <w:style w:type="paragraph" w:customStyle="1" w:styleId="a4">
    <w:name w:val="Стиль"/>
    <w:rsid w:val="00AA79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5">
    <w:name w:val="Основной текст_"/>
    <w:basedOn w:val="a0"/>
    <w:link w:val="2"/>
    <w:rsid w:val="00AA796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A7968"/>
    <w:pPr>
      <w:widowControl w:val="0"/>
      <w:shd w:val="clear" w:color="auto" w:fill="FFFFFF"/>
      <w:spacing w:after="360" w:line="0" w:lineRule="atLeast"/>
      <w:ind w:hanging="380"/>
      <w:jc w:val="center"/>
    </w:pPr>
    <w:rPr>
      <w:rFonts w:eastAsia="Times New Roman"/>
      <w:spacing w:val="3"/>
      <w:sz w:val="21"/>
      <w:szCs w:val="21"/>
      <w:lang w:eastAsia="en-US"/>
    </w:rPr>
  </w:style>
  <w:style w:type="character" w:customStyle="1" w:styleId="8">
    <w:name w:val="Основной текст (8)_"/>
    <w:basedOn w:val="a0"/>
    <w:link w:val="80"/>
    <w:rsid w:val="00AA7968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A7968"/>
    <w:pPr>
      <w:widowControl w:val="0"/>
      <w:shd w:val="clear" w:color="auto" w:fill="FFFFFF"/>
      <w:spacing w:after="240" w:line="0" w:lineRule="atLeast"/>
      <w:ind w:firstLine="900"/>
      <w:jc w:val="both"/>
    </w:pPr>
    <w:rPr>
      <w:rFonts w:eastAsia="Times New Roman"/>
      <w:i/>
      <w:iCs/>
      <w:spacing w:val="-1"/>
      <w:sz w:val="21"/>
      <w:szCs w:val="21"/>
      <w:lang w:eastAsia="en-US"/>
    </w:rPr>
  </w:style>
  <w:style w:type="character" w:customStyle="1" w:styleId="1">
    <w:name w:val="Основной текст1"/>
    <w:basedOn w:val="a5"/>
    <w:rsid w:val="00A02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6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center">
    <w:name w:val="align-center"/>
    <w:basedOn w:val="a"/>
    <w:rsid w:val="00AA7968"/>
    <w:pPr>
      <w:spacing w:after="223"/>
      <w:jc w:val="center"/>
    </w:pPr>
  </w:style>
  <w:style w:type="paragraph" w:customStyle="1" w:styleId="align-right">
    <w:name w:val="align-right"/>
    <w:basedOn w:val="a"/>
    <w:rsid w:val="00AA7968"/>
    <w:pPr>
      <w:spacing w:after="223"/>
      <w:jc w:val="right"/>
    </w:pPr>
  </w:style>
  <w:style w:type="character" w:customStyle="1" w:styleId="btn">
    <w:name w:val="btn"/>
    <w:basedOn w:val="a0"/>
    <w:rsid w:val="00AA7968"/>
  </w:style>
  <w:style w:type="character" w:customStyle="1" w:styleId="docsupplement-name">
    <w:name w:val="doc__supplement-name"/>
    <w:basedOn w:val="a0"/>
    <w:rsid w:val="00AA7968"/>
  </w:style>
  <w:style w:type="paragraph" w:customStyle="1" w:styleId="formattext">
    <w:name w:val="formattext"/>
    <w:basedOn w:val="a"/>
    <w:rsid w:val="00AA7968"/>
    <w:pPr>
      <w:spacing w:after="223"/>
      <w:jc w:val="both"/>
    </w:pPr>
  </w:style>
  <w:style w:type="paragraph" w:customStyle="1" w:styleId="Default">
    <w:name w:val="Default"/>
    <w:rsid w:val="00AA7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A7968"/>
    <w:pPr>
      <w:ind w:left="720"/>
      <w:contextualSpacing/>
    </w:pPr>
  </w:style>
  <w:style w:type="paragraph" w:customStyle="1" w:styleId="a4">
    <w:name w:val="Стиль"/>
    <w:rsid w:val="00AA79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5">
    <w:name w:val="Основной текст_"/>
    <w:basedOn w:val="a0"/>
    <w:link w:val="2"/>
    <w:rsid w:val="00AA796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A7968"/>
    <w:pPr>
      <w:widowControl w:val="0"/>
      <w:shd w:val="clear" w:color="auto" w:fill="FFFFFF"/>
      <w:spacing w:after="360" w:line="0" w:lineRule="atLeast"/>
      <w:ind w:hanging="380"/>
      <w:jc w:val="center"/>
    </w:pPr>
    <w:rPr>
      <w:rFonts w:eastAsia="Times New Roman"/>
      <w:spacing w:val="3"/>
      <w:sz w:val="21"/>
      <w:szCs w:val="21"/>
      <w:lang w:eastAsia="en-US"/>
    </w:rPr>
  </w:style>
  <w:style w:type="character" w:customStyle="1" w:styleId="8">
    <w:name w:val="Основной текст (8)_"/>
    <w:basedOn w:val="a0"/>
    <w:link w:val="80"/>
    <w:rsid w:val="00AA7968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A7968"/>
    <w:pPr>
      <w:widowControl w:val="0"/>
      <w:shd w:val="clear" w:color="auto" w:fill="FFFFFF"/>
      <w:spacing w:after="240" w:line="0" w:lineRule="atLeast"/>
      <w:ind w:firstLine="900"/>
      <w:jc w:val="both"/>
    </w:pPr>
    <w:rPr>
      <w:rFonts w:eastAsia="Times New Roman"/>
      <w:i/>
      <w:iCs/>
      <w:spacing w:val="-1"/>
      <w:sz w:val="21"/>
      <w:szCs w:val="21"/>
      <w:lang w:eastAsia="en-US"/>
    </w:rPr>
  </w:style>
  <w:style w:type="character" w:customStyle="1" w:styleId="1">
    <w:name w:val="Основной текст1"/>
    <w:basedOn w:val="a5"/>
    <w:rsid w:val="00A02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A50CFB-206F-4B37-95A8-C0F7F25A6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4200</Words>
  <Characters>23942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Илиза</dc:creator>
  <cp:lastModifiedBy>Алсу</cp:lastModifiedBy>
  <cp:revision>22</cp:revision>
  <cp:lastPrinted>2018-01-22T14:30:00Z</cp:lastPrinted>
  <dcterms:created xsi:type="dcterms:W3CDTF">2018-01-20T13:21:00Z</dcterms:created>
  <dcterms:modified xsi:type="dcterms:W3CDTF">2018-05-10T05:08:00Z</dcterms:modified>
</cp:coreProperties>
</file>